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BEAF6" w14:textId="0A968774" w:rsidR="003E02C6" w:rsidRPr="00807F27" w:rsidRDefault="003E02C6" w:rsidP="00FA3E79">
      <w:pPr>
        <w:pStyle w:val="InternalMemorandum"/>
        <w:tabs>
          <w:tab w:val="clear" w:pos="4253"/>
          <w:tab w:val="clear" w:pos="8504"/>
          <w:tab w:val="right" w:pos="9072"/>
        </w:tabs>
      </w:pPr>
      <w:r w:rsidRPr="00807F27">
        <w:t xml:space="preserve">Internal </w:t>
      </w:r>
      <w:r w:rsidRPr="0046451F">
        <w:t>Memorandum</w:t>
      </w:r>
      <w:r w:rsidR="00EE0F9E">
        <w:rPr>
          <w:noProof/>
        </w:rPr>
        <w:drawing>
          <wp:anchor distT="0" distB="0" distL="114300" distR="114300" simplePos="0" relativeHeight="251656704" behindDoc="0" locked="1" layoutInCell="0" allowOverlap="1" wp14:anchorId="1A445EE1" wp14:editId="4BD718C0">
            <wp:simplePos x="0" y="0"/>
            <wp:positionH relativeFrom="column">
              <wp:align>center</wp:align>
            </wp:positionH>
            <wp:positionV relativeFrom="page">
              <wp:posOffset>525780</wp:posOffset>
            </wp:positionV>
            <wp:extent cx="1306830" cy="147320"/>
            <wp:effectExtent l="0" t="0" r="0" b="0"/>
            <wp:wrapNone/>
            <wp:docPr id="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830" cy="147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7F27">
        <w:tab/>
        <w:t>M</w:t>
      </w:r>
      <w:r w:rsidRPr="00807F27">
        <w:rPr>
          <w:rFonts w:cs="Arial"/>
        </w:rPr>
        <w:t>É</w:t>
      </w:r>
      <w:r w:rsidRPr="00807F27">
        <w:t>morandum interne</w:t>
      </w:r>
    </w:p>
    <w:p w14:paraId="10B1BB15" w14:textId="77777777" w:rsidR="00FC725F" w:rsidRDefault="00FC725F">
      <w:pPr>
        <w:sectPr w:rsidR="00FC725F" w:rsidSect="00FE49F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737" w:right="1134" w:bottom="1418" w:left="1701" w:header="510" w:footer="1021" w:gutter="0"/>
          <w:cols w:space="720"/>
          <w:titlePg/>
          <w:docGrid w:linePitch="299"/>
        </w:sectPr>
      </w:pPr>
    </w:p>
    <w:p w14:paraId="0D62D4B2" w14:textId="77777777" w:rsidR="0080422E" w:rsidRPr="00807F27" w:rsidRDefault="0080422E"/>
    <w:tbl>
      <w:tblPr>
        <w:tblpPr w:leftFromText="181" w:rightFromText="181" w:vertAnchor="text" w:horzAnchor="margin" w:tblpXSpec="center" w:tblpY="1"/>
        <w:tblOverlap w:val="never"/>
        <w:tblW w:w="91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5399"/>
        <w:gridCol w:w="623"/>
        <w:gridCol w:w="6"/>
        <w:gridCol w:w="2140"/>
      </w:tblGrid>
      <w:tr w:rsidR="0080422E" w:rsidRPr="00807F27" w14:paraId="7CB39CD4" w14:textId="77777777">
        <w:tc>
          <w:tcPr>
            <w:tcW w:w="993" w:type="dxa"/>
          </w:tcPr>
          <w:p w14:paraId="23866FC1" w14:textId="77777777" w:rsidR="0080422E" w:rsidRPr="00C338F5" w:rsidRDefault="0080422E" w:rsidP="00D82ABE">
            <w:pPr>
              <w:rPr>
                <w:b/>
                <w:szCs w:val="22"/>
              </w:rPr>
            </w:pPr>
            <w:r w:rsidRPr="00C338F5">
              <w:rPr>
                <w:b/>
                <w:szCs w:val="22"/>
              </w:rPr>
              <w:t>To/À:</w:t>
            </w:r>
          </w:p>
        </w:tc>
        <w:tc>
          <w:tcPr>
            <w:tcW w:w="5399" w:type="dxa"/>
          </w:tcPr>
          <w:p w14:paraId="777A16B4" w14:textId="77777777" w:rsidR="0080422E" w:rsidRDefault="00043B36" w:rsidP="00D82ABE">
            <w:r>
              <w:t xml:space="preserve">Mr. </w:t>
            </w:r>
            <w:r w:rsidR="00A60D2B">
              <w:t>Aleman</w:t>
            </w:r>
          </w:p>
          <w:p w14:paraId="21C5DE32" w14:textId="77777777" w:rsidR="00043B36" w:rsidRPr="00807F27" w:rsidRDefault="00043B36" w:rsidP="00D82ABE"/>
        </w:tc>
        <w:tc>
          <w:tcPr>
            <w:tcW w:w="629" w:type="dxa"/>
            <w:gridSpan w:val="2"/>
          </w:tcPr>
          <w:p w14:paraId="3EE9DFBC" w14:textId="77777777" w:rsidR="0080422E" w:rsidRPr="00C338F5" w:rsidRDefault="0080422E" w:rsidP="00D82ABE">
            <w:pPr>
              <w:rPr>
                <w:b/>
                <w:szCs w:val="22"/>
              </w:rPr>
            </w:pPr>
            <w:r w:rsidRPr="00C338F5">
              <w:rPr>
                <w:b/>
                <w:szCs w:val="22"/>
              </w:rPr>
              <w:t>Date:</w:t>
            </w:r>
          </w:p>
        </w:tc>
        <w:tc>
          <w:tcPr>
            <w:tcW w:w="2140" w:type="dxa"/>
          </w:tcPr>
          <w:p w14:paraId="2D38F249" w14:textId="2180D599" w:rsidR="0080422E" w:rsidRPr="00807F27" w:rsidRDefault="00EE0F9E" w:rsidP="003D4EB8">
            <w:r>
              <w:t>July 17</w:t>
            </w:r>
            <w:r w:rsidR="00A60D2B">
              <w:t>, 202</w:t>
            </w:r>
            <w:r w:rsidR="0017544E">
              <w:t>4</w:t>
            </w:r>
          </w:p>
        </w:tc>
      </w:tr>
      <w:tr w:rsidR="00644758" w:rsidRPr="00043B36" w14:paraId="6D476D8D" w14:textId="77777777">
        <w:tc>
          <w:tcPr>
            <w:tcW w:w="993" w:type="dxa"/>
          </w:tcPr>
          <w:p w14:paraId="119467B5" w14:textId="77777777" w:rsidR="00644758" w:rsidRPr="00C338F5" w:rsidRDefault="00644758" w:rsidP="00D82ABE">
            <w:pPr>
              <w:rPr>
                <w:b/>
                <w:szCs w:val="22"/>
              </w:rPr>
            </w:pPr>
          </w:p>
        </w:tc>
        <w:tc>
          <w:tcPr>
            <w:tcW w:w="5399" w:type="dxa"/>
          </w:tcPr>
          <w:p w14:paraId="055B3372" w14:textId="77777777" w:rsidR="00644758" w:rsidRPr="00807F27" w:rsidRDefault="00644758" w:rsidP="00D82ABE"/>
        </w:tc>
        <w:tc>
          <w:tcPr>
            <w:tcW w:w="623" w:type="dxa"/>
          </w:tcPr>
          <w:p w14:paraId="16D141BB" w14:textId="77777777" w:rsidR="00644758" w:rsidRPr="00C338F5" w:rsidRDefault="00644758" w:rsidP="00D82ABE">
            <w:pPr>
              <w:rPr>
                <w:b/>
                <w:szCs w:val="22"/>
              </w:rPr>
            </w:pPr>
          </w:p>
        </w:tc>
        <w:tc>
          <w:tcPr>
            <w:tcW w:w="2146" w:type="dxa"/>
            <w:gridSpan w:val="2"/>
          </w:tcPr>
          <w:p w14:paraId="74D367F1" w14:textId="77777777" w:rsidR="00644758" w:rsidRPr="00807F27" w:rsidRDefault="00644758" w:rsidP="00D82ABE"/>
        </w:tc>
      </w:tr>
      <w:tr w:rsidR="00FC6747" w:rsidRPr="00043B36" w14:paraId="74F46DF2" w14:textId="77777777">
        <w:tc>
          <w:tcPr>
            <w:tcW w:w="993" w:type="dxa"/>
          </w:tcPr>
          <w:p w14:paraId="6842B4BA" w14:textId="77777777" w:rsidR="00FC6747" w:rsidRPr="00C338F5" w:rsidRDefault="00FC6747" w:rsidP="00D82ABE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Via:</w:t>
            </w:r>
          </w:p>
        </w:tc>
        <w:tc>
          <w:tcPr>
            <w:tcW w:w="5399" w:type="dxa"/>
          </w:tcPr>
          <w:p w14:paraId="621C432C" w14:textId="77777777" w:rsidR="0065103E" w:rsidRDefault="00043B36" w:rsidP="00D82ABE">
            <w:r>
              <w:t xml:space="preserve">Mr. </w:t>
            </w:r>
            <w:r w:rsidR="0023443E">
              <w:t>Roca Campaña</w:t>
            </w:r>
          </w:p>
          <w:p w14:paraId="3895A236" w14:textId="1855D894" w:rsidR="00A60D2B" w:rsidRPr="00807F27" w:rsidRDefault="00A60D2B" w:rsidP="00D82ABE"/>
        </w:tc>
        <w:tc>
          <w:tcPr>
            <w:tcW w:w="623" w:type="dxa"/>
          </w:tcPr>
          <w:p w14:paraId="5F7CBCEB" w14:textId="77777777" w:rsidR="00FC6747" w:rsidRPr="00C338F5" w:rsidRDefault="00FC6747" w:rsidP="00D82ABE">
            <w:pPr>
              <w:rPr>
                <w:b/>
                <w:szCs w:val="22"/>
              </w:rPr>
            </w:pPr>
          </w:p>
        </w:tc>
        <w:tc>
          <w:tcPr>
            <w:tcW w:w="2146" w:type="dxa"/>
            <w:gridSpan w:val="2"/>
          </w:tcPr>
          <w:p w14:paraId="4F687244" w14:textId="77777777" w:rsidR="00FC6747" w:rsidRPr="00807F27" w:rsidRDefault="00FC6747" w:rsidP="00D82ABE"/>
        </w:tc>
      </w:tr>
      <w:tr w:rsidR="00FC6747" w:rsidRPr="00043B36" w14:paraId="4E2D8E54" w14:textId="77777777">
        <w:tc>
          <w:tcPr>
            <w:tcW w:w="993" w:type="dxa"/>
          </w:tcPr>
          <w:p w14:paraId="602AD58C" w14:textId="77777777" w:rsidR="00FC6747" w:rsidRPr="00C338F5" w:rsidRDefault="00FC6747" w:rsidP="00D82ABE">
            <w:pPr>
              <w:rPr>
                <w:b/>
                <w:szCs w:val="22"/>
              </w:rPr>
            </w:pPr>
          </w:p>
        </w:tc>
        <w:tc>
          <w:tcPr>
            <w:tcW w:w="5399" w:type="dxa"/>
          </w:tcPr>
          <w:p w14:paraId="664F46C8" w14:textId="77777777" w:rsidR="00FC6747" w:rsidRPr="00807F27" w:rsidRDefault="00FC6747" w:rsidP="00D82ABE"/>
        </w:tc>
        <w:tc>
          <w:tcPr>
            <w:tcW w:w="623" w:type="dxa"/>
          </w:tcPr>
          <w:p w14:paraId="0A5B4837" w14:textId="77777777" w:rsidR="00FC6747" w:rsidRPr="00C338F5" w:rsidRDefault="00FC6747" w:rsidP="00D82ABE">
            <w:pPr>
              <w:rPr>
                <w:b/>
                <w:szCs w:val="22"/>
              </w:rPr>
            </w:pPr>
          </w:p>
        </w:tc>
        <w:tc>
          <w:tcPr>
            <w:tcW w:w="2146" w:type="dxa"/>
            <w:gridSpan w:val="2"/>
          </w:tcPr>
          <w:p w14:paraId="6AEE2C7C" w14:textId="77777777" w:rsidR="00FC6747" w:rsidRPr="00807F27" w:rsidRDefault="00FC6747" w:rsidP="00D82ABE"/>
        </w:tc>
      </w:tr>
      <w:tr w:rsidR="00C675B1" w:rsidRPr="00807F27" w14:paraId="26288748" w14:textId="77777777">
        <w:tc>
          <w:tcPr>
            <w:tcW w:w="993" w:type="dxa"/>
          </w:tcPr>
          <w:p w14:paraId="44B9FAF7" w14:textId="77777777" w:rsidR="00C675B1" w:rsidRPr="00C338F5" w:rsidRDefault="00C675B1" w:rsidP="00D82ABE">
            <w:pPr>
              <w:rPr>
                <w:b/>
                <w:szCs w:val="22"/>
              </w:rPr>
            </w:pPr>
            <w:r w:rsidRPr="00C338F5">
              <w:rPr>
                <w:b/>
                <w:szCs w:val="22"/>
              </w:rPr>
              <w:t>From/De:</w:t>
            </w:r>
          </w:p>
        </w:tc>
        <w:tc>
          <w:tcPr>
            <w:tcW w:w="5399" w:type="dxa"/>
          </w:tcPr>
          <w:p w14:paraId="6C627836" w14:textId="77777777" w:rsidR="00290403" w:rsidRDefault="00290403" w:rsidP="00D82ABE">
            <w:r>
              <w:t xml:space="preserve">Mr. </w:t>
            </w:r>
            <w:proofErr w:type="spellStart"/>
            <w:r>
              <w:t>Czajkowski</w:t>
            </w:r>
            <w:proofErr w:type="spellEnd"/>
          </w:p>
          <w:p w14:paraId="3FB2943E" w14:textId="7915F054" w:rsidR="00290403" w:rsidRDefault="00290403" w:rsidP="00D82ABE">
            <w:r>
              <w:t xml:space="preserve">Mr. </w:t>
            </w:r>
            <w:proofErr w:type="spellStart"/>
            <w:r>
              <w:t>Riechel</w:t>
            </w:r>
            <w:proofErr w:type="spellEnd"/>
            <w:r>
              <w:t xml:space="preserve"> </w:t>
            </w:r>
          </w:p>
          <w:p w14:paraId="2DDDB664" w14:textId="476DCE7E" w:rsidR="00C675B1" w:rsidRPr="00807F27" w:rsidRDefault="00290403" w:rsidP="00D82ABE">
            <w:r>
              <w:t xml:space="preserve">Mr. </w:t>
            </w:r>
            <w:r w:rsidR="00053BE4">
              <w:t>Elangi</w:t>
            </w:r>
            <w:r w:rsidR="00403748">
              <w:t xml:space="preserve"> Botoy</w:t>
            </w:r>
            <w:r w:rsidR="00053BE4">
              <w:t xml:space="preserve"> </w:t>
            </w:r>
          </w:p>
        </w:tc>
        <w:tc>
          <w:tcPr>
            <w:tcW w:w="629" w:type="dxa"/>
            <w:gridSpan w:val="2"/>
            <w:vMerge w:val="restart"/>
          </w:tcPr>
          <w:p w14:paraId="2DAAD9F2" w14:textId="77777777" w:rsidR="00C675B1" w:rsidRPr="00C338F5" w:rsidRDefault="00C675B1" w:rsidP="00D82ABE">
            <w:pPr>
              <w:rPr>
                <w:b/>
                <w:szCs w:val="22"/>
              </w:rPr>
            </w:pPr>
            <w:proofErr w:type="gramStart"/>
            <w:r w:rsidRPr="00C338F5">
              <w:rPr>
                <w:b/>
                <w:szCs w:val="22"/>
              </w:rPr>
              <w:t>Cc :</w:t>
            </w:r>
            <w:proofErr w:type="gramEnd"/>
          </w:p>
        </w:tc>
        <w:tc>
          <w:tcPr>
            <w:tcW w:w="2140" w:type="dxa"/>
            <w:vMerge w:val="restart"/>
          </w:tcPr>
          <w:p w14:paraId="0E77D48F" w14:textId="77777777" w:rsidR="007C532E" w:rsidRDefault="007C532E" w:rsidP="007C532E">
            <w:pPr>
              <w:pStyle w:val="Normal-tabl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Mr. </w:t>
            </w:r>
            <w:proofErr w:type="spellStart"/>
            <w:r>
              <w:rPr>
                <w:sz w:val="22"/>
                <w:szCs w:val="22"/>
              </w:rPr>
              <w:t>Kleib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26223BE8" w14:textId="77777777" w:rsidR="007C532E" w:rsidRDefault="007C532E" w:rsidP="007C532E">
            <w:pPr>
              <w:rPr>
                <w:szCs w:val="22"/>
              </w:rPr>
            </w:pPr>
            <w:r>
              <w:rPr>
                <w:szCs w:val="22"/>
              </w:rPr>
              <w:t xml:space="preserve">Mr. </w:t>
            </w:r>
            <w:r w:rsidR="005E06FC">
              <w:rPr>
                <w:szCs w:val="22"/>
              </w:rPr>
              <w:t>Asiedu</w:t>
            </w:r>
          </w:p>
          <w:p w14:paraId="0A60F17A" w14:textId="77777777" w:rsidR="006B2215" w:rsidRDefault="006B2215" w:rsidP="006B2215">
            <w:pPr>
              <w:pStyle w:val="Normal-tabl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Mr. </w:t>
            </w:r>
            <w:proofErr w:type="spellStart"/>
            <w:r>
              <w:rPr>
                <w:sz w:val="22"/>
                <w:szCs w:val="22"/>
              </w:rPr>
              <w:t>Mowla</w:t>
            </w:r>
            <w:proofErr w:type="spellEnd"/>
          </w:p>
          <w:p w14:paraId="2FCF7F20" w14:textId="35872165" w:rsidR="00EE7F7D" w:rsidRPr="007742B6" w:rsidRDefault="00EE7F7D" w:rsidP="00804203">
            <w:pPr>
              <w:rPr>
                <w:lang w:val="de-CH"/>
              </w:rPr>
            </w:pPr>
            <w:r w:rsidRPr="007742B6">
              <w:rPr>
                <w:lang w:val="de-CH"/>
              </w:rPr>
              <w:t>Mr. Vaanchig</w:t>
            </w:r>
          </w:p>
          <w:p w14:paraId="441C7FA8" w14:textId="77777777" w:rsidR="007C532E" w:rsidRDefault="006B2215" w:rsidP="00BC5E00">
            <w:pPr>
              <w:rPr>
                <w:szCs w:val="22"/>
                <w:lang w:val="de-CH"/>
              </w:rPr>
            </w:pPr>
            <w:r w:rsidRPr="007742B6">
              <w:rPr>
                <w:szCs w:val="22"/>
                <w:lang w:val="de-CH"/>
              </w:rPr>
              <w:t>Ms. Mages</w:t>
            </w:r>
          </w:p>
          <w:p w14:paraId="2DADD5E6" w14:textId="3C7BB771" w:rsidR="00751983" w:rsidRPr="007742B6" w:rsidRDefault="00751983" w:rsidP="00BC5E00">
            <w:pPr>
              <w:rPr>
                <w:szCs w:val="22"/>
                <w:lang w:val="de-CH"/>
              </w:rPr>
            </w:pPr>
            <w:r>
              <w:rPr>
                <w:szCs w:val="22"/>
                <w:lang w:val="de-CH"/>
              </w:rPr>
              <w:t>Ms. Lopes</w:t>
            </w:r>
          </w:p>
          <w:p w14:paraId="145A1B90" w14:textId="77777777" w:rsidR="007C532E" w:rsidRPr="007742B6" w:rsidRDefault="007C532E" w:rsidP="007C532E">
            <w:pPr>
              <w:pStyle w:val="Normal-table"/>
              <w:rPr>
                <w:sz w:val="22"/>
                <w:szCs w:val="22"/>
                <w:lang w:val="de-CH"/>
              </w:rPr>
            </w:pPr>
            <w:r w:rsidRPr="007742B6">
              <w:rPr>
                <w:sz w:val="22"/>
                <w:szCs w:val="22"/>
                <w:lang w:val="de-CH"/>
              </w:rPr>
              <w:t>Ms. Karkishchenko</w:t>
            </w:r>
          </w:p>
          <w:p w14:paraId="5FE01A62" w14:textId="77777777" w:rsidR="007C532E" w:rsidRPr="00F07491" w:rsidRDefault="007C532E" w:rsidP="007C532E">
            <w:pPr>
              <w:pStyle w:val="Normal-tabl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Ms. Summers</w:t>
            </w:r>
          </w:p>
          <w:p w14:paraId="33610ED9" w14:textId="4F7C9A9C" w:rsidR="007C532E" w:rsidRDefault="007C532E" w:rsidP="007C532E">
            <w:pPr>
              <w:rPr>
                <w:szCs w:val="22"/>
              </w:rPr>
            </w:pPr>
            <w:r>
              <w:rPr>
                <w:szCs w:val="22"/>
              </w:rPr>
              <w:t>Ms. Mi</w:t>
            </w:r>
            <w:r w:rsidR="000C2878">
              <w:rPr>
                <w:szCs w:val="22"/>
              </w:rPr>
              <w:t>chel</w:t>
            </w:r>
          </w:p>
          <w:p w14:paraId="2D836E3B" w14:textId="77777777" w:rsidR="00C675B1" w:rsidRPr="00807F27" w:rsidRDefault="00C675B1" w:rsidP="00D82ABE"/>
        </w:tc>
      </w:tr>
      <w:tr w:rsidR="004C067E" w:rsidRPr="00807F27" w14:paraId="1D6573B1" w14:textId="77777777">
        <w:tc>
          <w:tcPr>
            <w:tcW w:w="993" w:type="dxa"/>
          </w:tcPr>
          <w:p w14:paraId="7BDA9152" w14:textId="77777777" w:rsidR="004C067E" w:rsidRPr="00C338F5" w:rsidRDefault="004C067E" w:rsidP="00D82ABE">
            <w:pPr>
              <w:rPr>
                <w:b/>
                <w:szCs w:val="22"/>
              </w:rPr>
            </w:pPr>
          </w:p>
        </w:tc>
        <w:tc>
          <w:tcPr>
            <w:tcW w:w="5399" w:type="dxa"/>
          </w:tcPr>
          <w:p w14:paraId="0B05F186" w14:textId="77777777" w:rsidR="004C067E" w:rsidRPr="00807F27" w:rsidRDefault="004C067E" w:rsidP="00D82ABE"/>
        </w:tc>
        <w:tc>
          <w:tcPr>
            <w:tcW w:w="629" w:type="dxa"/>
            <w:gridSpan w:val="2"/>
            <w:vMerge/>
          </w:tcPr>
          <w:p w14:paraId="7E0F6988" w14:textId="77777777" w:rsidR="004C067E" w:rsidRPr="00807F27" w:rsidRDefault="004C067E" w:rsidP="00D82ABE"/>
        </w:tc>
        <w:tc>
          <w:tcPr>
            <w:tcW w:w="2140" w:type="dxa"/>
            <w:vMerge/>
          </w:tcPr>
          <w:p w14:paraId="30508E07" w14:textId="77777777" w:rsidR="004C067E" w:rsidRPr="00807F27" w:rsidRDefault="004C067E" w:rsidP="00D82ABE"/>
        </w:tc>
      </w:tr>
      <w:tr w:rsidR="00C675B1" w:rsidRPr="00807F27" w14:paraId="714EBBE5" w14:textId="77777777">
        <w:tc>
          <w:tcPr>
            <w:tcW w:w="993" w:type="dxa"/>
          </w:tcPr>
          <w:p w14:paraId="58141C46" w14:textId="77777777" w:rsidR="00C675B1" w:rsidRPr="00C338F5" w:rsidRDefault="00C675B1" w:rsidP="00D82ABE">
            <w:pPr>
              <w:rPr>
                <w:b/>
                <w:szCs w:val="22"/>
              </w:rPr>
            </w:pPr>
            <w:r w:rsidRPr="00C338F5">
              <w:rPr>
                <w:b/>
                <w:szCs w:val="22"/>
              </w:rPr>
              <w:t>Subject/</w:t>
            </w:r>
            <w:r w:rsidRPr="00C338F5">
              <w:rPr>
                <w:b/>
                <w:szCs w:val="22"/>
              </w:rPr>
              <w:br/>
              <w:t>Objet:</w:t>
            </w:r>
          </w:p>
        </w:tc>
        <w:tc>
          <w:tcPr>
            <w:tcW w:w="5399" w:type="dxa"/>
          </w:tcPr>
          <w:p w14:paraId="168D9481" w14:textId="741F1567" w:rsidR="003D4EB8" w:rsidRDefault="003D4EB8" w:rsidP="003D4EB8">
            <w:pPr>
              <w:rPr>
                <w:caps/>
                <w:szCs w:val="22"/>
              </w:rPr>
            </w:pPr>
            <w:r w:rsidRPr="003D4EB8">
              <w:rPr>
                <w:sz w:val="24"/>
              </w:rPr>
              <w:t>MISSION REPORT</w:t>
            </w:r>
            <w:r w:rsidR="009030D1">
              <w:t xml:space="preserve">: </w:t>
            </w:r>
            <w:r w:rsidR="00EE33F1" w:rsidRPr="00B948B1">
              <w:rPr>
                <w:szCs w:val="22"/>
              </w:rPr>
              <w:t xml:space="preserve">WIPO </w:t>
            </w:r>
            <w:r w:rsidR="00EE33F1" w:rsidRPr="00B948B1">
              <w:rPr>
                <w:caps/>
                <w:szCs w:val="22"/>
              </w:rPr>
              <w:t>Technology And Innovatio</w:t>
            </w:r>
            <w:r w:rsidR="00EE33F1">
              <w:rPr>
                <w:caps/>
                <w:szCs w:val="22"/>
              </w:rPr>
              <w:t xml:space="preserve">n Support Centers (TISCs) </w:t>
            </w:r>
            <w:r w:rsidR="005E06FC">
              <w:rPr>
                <w:caps/>
                <w:szCs w:val="22"/>
              </w:rPr>
              <w:t>SEM</w:t>
            </w:r>
            <w:r w:rsidR="00EE33F1">
              <w:rPr>
                <w:caps/>
                <w:szCs w:val="22"/>
              </w:rPr>
              <w:t xml:space="preserve">inar on the </w:t>
            </w:r>
            <w:r w:rsidR="0017544E">
              <w:rPr>
                <w:caps/>
                <w:szCs w:val="22"/>
              </w:rPr>
              <w:t>establish</w:t>
            </w:r>
            <w:r w:rsidR="00EE33F1">
              <w:rPr>
                <w:caps/>
                <w:szCs w:val="22"/>
              </w:rPr>
              <w:t>ment of</w:t>
            </w:r>
            <w:r w:rsidR="005F1B91">
              <w:rPr>
                <w:caps/>
                <w:szCs w:val="22"/>
              </w:rPr>
              <w:t xml:space="preserve"> the Local TISC Network, </w:t>
            </w:r>
            <w:r w:rsidR="0017544E">
              <w:rPr>
                <w:caps/>
                <w:szCs w:val="22"/>
              </w:rPr>
              <w:t>luanda</w:t>
            </w:r>
            <w:r w:rsidR="005F1B91">
              <w:rPr>
                <w:caps/>
                <w:szCs w:val="22"/>
              </w:rPr>
              <w:t xml:space="preserve">, </w:t>
            </w:r>
            <w:r w:rsidR="0017544E">
              <w:rPr>
                <w:caps/>
                <w:szCs w:val="22"/>
              </w:rPr>
              <w:t>angola</w:t>
            </w:r>
            <w:r w:rsidR="0051123D">
              <w:rPr>
                <w:caps/>
                <w:szCs w:val="22"/>
              </w:rPr>
              <w:t>,</w:t>
            </w:r>
            <w:r w:rsidR="005F1B91">
              <w:rPr>
                <w:caps/>
                <w:szCs w:val="22"/>
              </w:rPr>
              <w:t xml:space="preserve"> </w:t>
            </w:r>
          </w:p>
          <w:p w14:paraId="5086E1FE" w14:textId="3FEA3EE4" w:rsidR="00C675B1" w:rsidRPr="00FC6747" w:rsidRDefault="0017544E" w:rsidP="003D4EB8">
            <w:r>
              <w:rPr>
                <w:caps/>
                <w:szCs w:val="22"/>
              </w:rPr>
              <w:t>may</w:t>
            </w:r>
            <w:r w:rsidR="005F1B91">
              <w:rPr>
                <w:caps/>
                <w:szCs w:val="22"/>
              </w:rPr>
              <w:t xml:space="preserve"> </w:t>
            </w:r>
            <w:r w:rsidR="0051123D">
              <w:rPr>
                <w:caps/>
                <w:szCs w:val="22"/>
              </w:rPr>
              <w:t>2</w:t>
            </w:r>
            <w:r>
              <w:rPr>
                <w:caps/>
                <w:szCs w:val="22"/>
              </w:rPr>
              <w:t>1</w:t>
            </w:r>
            <w:r w:rsidR="003D4EB8">
              <w:rPr>
                <w:caps/>
                <w:szCs w:val="22"/>
              </w:rPr>
              <w:t xml:space="preserve"> </w:t>
            </w:r>
            <w:r w:rsidR="005E06FC">
              <w:rPr>
                <w:caps/>
                <w:szCs w:val="22"/>
              </w:rPr>
              <w:t xml:space="preserve">TO </w:t>
            </w:r>
            <w:r w:rsidR="0051123D">
              <w:rPr>
                <w:caps/>
                <w:szCs w:val="22"/>
              </w:rPr>
              <w:t>2</w:t>
            </w:r>
            <w:r>
              <w:rPr>
                <w:caps/>
                <w:szCs w:val="22"/>
              </w:rPr>
              <w:t>3</w:t>
            </w:r>
            <w:r w:rsidR="00EE33F1">
              <w:rPr>
                <w:caps/>
                <w:szCs w:val="22"/>
              </w:rPr>
              <w:t>, 202</w:t>
            </w:r>
            <w:r>
              <w:rPr>
                <w:caps/>
                <w:szCs w:val="22"/>
              </w:rPr>
              <w:t>4</w:t>
            </w:r>
          </w:p>
        </w:tc>
        <w:tc>
          <w:tcPr>
            <w:tcW w:w="629" w:type="dxa"/>
            <w:gridSpan w:val="2"/>
            <w:vMerge/>
          </w:tcPr>
          <w:p w14:paraId="6198B1E7" w14:textId="77777777" w:rsidR="00C675B1" w:rsidRPr="00807F27" w:rsidRDefault="00C675B1" w:rsidP="00D82ABE"/>
        </w:tc>
        <w:tc>
          <w:tcPr>
            <w:tcW w:w="2140" w:type="dxa"/>
            <w:vMerge/>
          </w:tcPr>
          <w:p w14:paraId="39EDC296" w14:textId="77777777" w:rsidR="00C675B1" w:rsidRPr="00807F27" w:rsidRDefault="00C675B1" w:rsidP="00D82ABE"/>
        </w:tc>
      </w:tr>
    </w:tbl>
    <w:p w14:paraId="748B445D" w14:textId="77777777" w:rsidR="006C3862" w:rsidRDefault="006C3862" w:rsidP="00146877"/>
    <w:p w14:paraId="1DCA8D83" w14:textId="77777777" w:rsidR="00403748" w:rsidRPr="00403748" w:rsidRDefault="00397B54" w:rsidP="00403748">
      <w:pPr>
        <w:rPr>
          <w:b/>
          <w:bCs/>
        </w:rPr>
      </w:pPr>
      <w:r>
        <w:rPr>
          <w:b/>
          <w:bCs/>
        </w:rPr>
        <w:t>1.</w:t>
      </w:r>
      <w:r>
        <w:rPr>
          <w:b/>
          <w:bCs/>
        </w:rPr>
        <w:tab/>
      </w:r>
      <w:r w:rsidR="00403748" w:rsidRPr="00403748">
        <w:rPr>
          <w:b/>
          <w:bCs/>
        </w:rPr>
        <w:t>Introduction</w:t>
      </w:r>
    </w:p>
    <w:p w14:paraId="7EA39974" w14:textId="77777777" w:rsidR="00403748" w:rsidRDefault="00403748" w:rsidP="00403748"/>
    <w:p w14:paraId="7FEA85E6" w14:textId="2D7673AB" w:rsidR="007742B6" w:rsidRDefault="00535F05" w:rsidP="00DC2172">
      <w:pPr>
        <w:rPr>
          <w:szCs w:val="22"/>
        </w:rPr>
      </w:pPr>
      <w:r>
        <w:t>T</w:t>
      </w:r>
      <w:r w:rsidR="00DD07F9">
        <w:t xml:space="preserve">he Technology </w:t>
      </w:r>
      <w:r w:rsidR="00EB613C">
        <w:t>and Innovation Support Division</w:t>
      </w:r>
      <w:r w:rsidR="00DD07F9">
        <w:t xml:space="preserve"> </w:t>
      </w:r>
      <w:r>
        <w:t xml:space="preserve">of WIPO </w:t>
      </w:r>
      <w:r w:rsidR="00DD07F9">
        <w:t xml:space="preserve">in </w:t>
      </w:r>
      <w:r w:rsidR="00403748">
        <w:t>cooperation with</w:t>
      </w:r>
      <w:r w:rsidR="00053BE4">
        <w:t xml:space="preserve"> the </w:t>
      </w:r>
      <w:r w:rsidR="00BF781F">
        <w:t>Angolan Institute of Industrial Property (IAPI)</w:t>
      </w:r>
      <w:r w:rsidR="00690F27">
        <w:rPr>
          <w:rFonts w:cs="Arial"/>
          <w:szCs w:val="22"/>
        </w:rPr>
        <w:t xml:space="preserve"> </w:t>
      </w:r>
      <w:r w:rsidR="00B24B46">
        <w:t xml:space="preserve">organized </w:t>
      </w:r>
      <w:r w:rsidR="007742B6">
        <w:t xml:space="preserve">in Luanda </w:t>
      </w:r>
      <w:r w:rsidR="00BF781F">
        <w:t>the first</w:t>
      </w:r>
      <w:r w:rsidR="00066451">
        <w:t xml:space="preserve"> w</w:t>
      </w:r>
      <w:r>
        <w:t xml:space="preserve">orkshop </w:t>
      </w:r>
      <w:r w:rsidR="00AF68D6">
        <w:t xml:space="preserve">on the </w:t>
      </w:r>
      <w:r w:rsidR="00BF781F">
        <w:t>establishment</w:t>
      </w:r>
      <w:r w:rsidR="00EB613C">
        <w:t xml:space="preserve"> of the local TISC network on</w:t>
      </w:r>
      <w:r w:rsidR="00AB5DC9">
        <w:t xml:space="preserve"> </w:t>
      </w:r>
      <w:r w:rsidR="00BF781F">
        <w:t xml:space="preserve">May </w:t>
      </w:r>
      <w:r w:rsidR="000E6661">
        <w:t>2</w:t>
      </w:r>
      <w:r w:rsidR="00BF781F">
        <w:t>1</w:t>
      </w:r>
      <w:r w:rsidR="00195BC1">
        <w:t xml:space="preserve"> to </w:t>
      </w:r>
      <w:r w:rsidR="00690F27">
        <w:t>2</w:t>
      </w:r>
      <w:r w:rsidR="00BF781F">
        <w:t>3</w:t>
      </w:r>
      <w:r w:rsidR="00690F27">
        <w:t xml:space="preserve">, </w:t>
      </w:r>
      <w:r w:rsidR="000E6661">
        <w:t>202</w:t>
      </w:r>
      <w:r w:rsidR="00BF781F">
        <w:t>4</w:t>
      </w:r>
      <w:r w:rsidR="00EB613C">
        <w:t>.</w:t>
      </w:r>
      <w:r w:rsidR="00B24B46">
        <w:t xml:space="preserve"> </w:t>
      </w:r>
      <w:r w:rsidR="00BF781F">
        <w:rPr>
          <w:rFonts w:cs="Arial"/>
          <w:color w:val="000000"/>
          <w:szCs w:val="22"/>
        </w:rPr>
        <w:t>Angola will</w:t>
      </w:r>
      <w:r w:rsidR="00EB35D2">
        <w:rPr>
          <w:rFonts w:cs="Arial"/>
          <w:color w:val="000000"/>
          <w:szCs w:val="22"/>
        </w:rPr>
        <w:t xml:space="preserve"> sign the Service Level Agreement (SLA) </w:t>
      </w:r>
      <w:r w:rsidR="00E32184">
        <w:rPr>
          <w:rFonts w:cs="Arial"/>
          <w:color w:val="000000"/>
          <w:szCs w:val="22"/>
        </w:rPr>
        <w:t>with WIPO</w:t>
      </w:r>
      <w:r w:rsidR="007742B6">
        <w:rPr>
          <w:rFonts w:cs="Arial"/>
          <w:color w:val="000000"/>
          <w:szCs w:val="22"/>
        </w:rPr>
        <w:t xml:space="preserve"> </w:t>
      </w:r>
      <w:r w:rsidR="00290403">
        <w:rPr>
          <w:rFonts w:cs="Arial"/>
          <w:color w:val="000000"/>
          <w:szCs w:val="22"/>
        </w:rPr>
        <w:t>soon</w:t>
      </w:r>
      <w:r w:rsidR="00EB35D2">
        <w:rPr>
          <w:rFonts w:cs="Arial"/>
          <w:color w:val="000000"/>
          <w:szCs w:val="22"/>
        </w:rPr>
        <w:t>.</w:t>
      </w:r>
      <w:r w:rsidR="00DC2172" w:rsidRPr="00DC2172">
        <w:t xml:space="preserve"> </w:t>
      </w:r>
      <w:r w:rsidR="00DC2172">
        <w:t>The seminar focused</w:t>
      </w:r>
      <w:r w:rsidR="00DC2172">
        <w:rPr>
          <w:szCs w:val="22"/>
        </w:rPr>
        <w:t xml:space="preserve"> </w:t>
      </w:r>
      <w:r w:rsidR="007742B6">
        <w:rPr>
          <w:szCs w:val="22"/>
        </w:rPr>
        <w:t>on</w:t>
      </w:r>
      <w:r w:rsidR="00DC2172">
        <w:rPr>
          <w:szCs w:val="22"/>
        </w:rPr>
        <w:t xml:space="preserve"> searching and using technology</w:t>
      </w:r>
      <w:r w:rsidR="007742B6">
        <w:rPr>
          <w:szCs w:val="22"/>
        </w:rPr>
        <w:t xml:space="preserve"> and</w:t>
      </w:r>
      <w:r w:rsidR="00DC2172">
        <w:rPr>
          <w:szCs w:val="22"/>
        </w:rPr>
        <w:t xml:space="preserve"> </w:t>
      </w:r>
      <w:r w:rsidR="007742B6">
        <w:rPr>
          <w:szCs w:val="22"/>
        </w:rPr>
        <w:t xml:space="preserve">brand information as well as scientific publications. </w:t>
      </w:r>
    </w:p>
    <w:p w14:paraId="521E31FC" w14:textId="77777777" w:rsidR="007742B6" w:rsidRDefault="007742B6" w:rsidP="00DC2172">
      <w:pPr>
        <w:rPr>
          <w:szCs w:val="22"/>
        </w:rPr>
      </w:pPr>
    </w:p>
    <w:p w14:paraId="4450513C" w14:textId="77777777" w:rsidR="00290403" w:rsidRPr="00290403" w:rsidRDefault="00290403" w:rsidP="002C58FC">
      <w:pPr>
        <w:rPr>
          <w:b/>
          <w:bCs/>
        </w:rPr>
      </w:pPr>
      <w:r w:rsidRPr="00290403">
        <w:rPr>
          <w:b/>
          <w:bCs/>
        </w:rPr>
        <w:t>2. Seminar</w:t>
      </w:r>
    </w:p>
    <w:p w14:paraId="0DBE342F" w14:textId="77777777" w:rsidR="00290403" w:rsidRDefault="00290403" w:rsidP="002C58FC"/>
    <w:p w14:paraId="19A90649" w14:textId="584943E3" w:rsidR="00A16CA4" w:rsidRDefault="007742B6" w:rsidP="002C58FC">
      <w:r>
        <w:t xml:space="preserve">In front of more than 50 participants and the local press, Andrew </w:t>
      </w:r>
      <w:proofErr w:type="spellStart"/>
      <w:r>
        <w:t>Czajkowski</w:t>
      </w:r>
      <w:proofErr w:type="spellEnd"/>
      <w:r>
        <w:t xml:space="preserve"> </w:t>
      </w:r>
      <w:r w:rsidR="00BA291A">
        <w:t xml:space="preserve">and Mr. </w:t>
      </w:r>
      <w:r w:rsidR="00117E20">
        <w:t xml:space="preserve">Carlos Manuel de Carvalho </w:t>
      </w:r>
      <w:proofErr w:type="spellStart"/>
      <w:r w:rsidR="00117E20">
        <w:t>Rodriguês</w:t>
      </w:r>
      <w:proofErr w:type="spellEnd"/>
      <w:r w:rsidR="00117E20">
        <w:t>, Secretary of State of Industry, Representative of the Government</w:t>
      </w:r>
      <w:r w:rsidR="00BA291A">
        <w:t>, opened officially</w:t>
      </w:r>
      <w:r w:rsidR="00DD3350">
        <w:t xml:space="preserve"> the seminar. </w:t>
      </w:r>
    </w:p>
    <w:p w14:paraId="60DC55C0" w14:textId="77777777" w:rsidR="00A16CA4" w:rsidRDefault="00A16CA4" w:rsidP="002C58FC"/>
    <w:p w14:paraId="0813BB52" w14:textId="4D4D4075" w:rsidR="009F344E" w:rsidRPr="00DD3350" w:rsidRDefault="00A16CA4" w:rsidP="002C58FC">
      <w:r>
        <w:t>During the two days,</w:t>
      </w:r>
      <w:r w:rsidR="00DD3350">
        <w:t xml:space="preserve"> Andrew </w:t>
      </w:r>
      <w:proofErr w:type="spellStart"/>
      <w:r w:rsidR="00DD3350">
        <w:t>Czajkowski</w:t>
      </w:r>
      <w:proofErr w:type="spellEnd"/>
      <w:r w:rsidR="00BA291A">
        <w:t xml:space="preserve"> </w:t>
      </w:r>
      <w:r w:rsidR="00DD3350">
        <w:t xml:space="preserve">and </w:t>
      </w:r>
      <w:proofErr w:type="spellStart"/>
      <w:r w:rsidR="007742B6">
        <w:t>Elangi</w:t>
      </w:r>
      <w:proofErr w:type="spellEnd"/>
      <w:r w:rsidR="007742B6">
        <w:t xml:space="preserve"> </w:t>
      </w:r>
      <w:proofErr w:type="spellStart"/>
      <w:r w:rsidR="007742B6">
        <w:t>Botoy</w:t>
      </w:r>
      <w:proofErr w:type="spellEnd"/>
      <w:r w:rsidR="007742B6">
        <w:t xml:space="preserve"> Ituku carried out presentations and practical exercises using </w:t>
      </w:r>
      <w:r w:rsidR="007742B6">
        <w:rPr>
          <w:szCs w:val="22"/>
        </w:rPr>
        <w:t xml:space="preserve">respectively PATENTSCOPE and WIPO Global Brand Database. On his turn, Mr. Flatiel Vilanculos, </w:t>
      </w:r>
      <w:r>
        <w:rPr>
          <w:szCs w:val="22"/>
        </w:rPr>
        <w:t>expert international</w:t>
      </w:r>
      <w:r w:rsidRPr="00A16CA4">
        <w:rPr>
          <w:szCs w:val="22"/>
        </w:rPr>
        <w:t xml:space="preserve"> </w:t>
      </w:r>
      <w:r>
        <w:rPr>
          <w:szCs w:val="22"/>
        </w:rPr>
        <w:t xml:space="preserve">from Maputo, Mozambique, </w:t>
      </w:r>
      <w:r w:rsidR="00BA291A">
        <w:rPr>
          <w:szCs w:val="22"/>
        </w:rPr>
        <w:t>did the same thing for scientific publications using</w:t>
      </w:r>
      <w:r w:rsidR="00DC2172">
        <w:rPr>
          <w:szCs w:val="22"/>
        </w:rPr>
        <w:t xml:space="preserve"> Research4life platforms.</w:t>
      </w:r>
      <w:r w:rsidR="007742B6" w:rsidRPr="007742B6">
        <w:rPr>
          <w:szCs w:val="22"/>
        </w:rPr>
        <w:t xml:space="preserve"> </w:t>
      </w:r>
    </w:p>
    <w:p w14:paraId="7805F315" w14:textId="77777777" w:rsidR="009F344E" w:rsidRDefault="009F344E" w:rsidP="002C58FC">
      <w:pPr>
        <w:rPr>
          <w:szCs w:val="22"/>
        </w:rPr>
      </w:pPr>
    </w:p>
    <w:p w14:paraId="503FDDBC" w14:textId="5CA57931" w:rsidR="00A16CA4" w:rsidRDefault="00A16CA4" w:rsidP="00403748">
      <w:pPr>
        <w:rPr>
          <w:szCs w:val="22"/>
        </w:rPr>
      </w:pPr>
      <w:r>
        <w:rPr>
          <w:szCs w:val="22"/>
        </w:rPr>
        <w:t>The seminar ended with a roundtable discussion on the way forward. The government and participants demonstrated a strong interest to establish a TISC network and to enlarge the number of host institutions.</w:t>
      </w:r>
    </w:p>
    <w:p w14:paraId="5FF38AB2" w14:textId="53272B5C" w:rsidR="00DD3350" w:rsidRDefault="00DD3350" w:rsidP="00403748"/>
    <w:p w14:paraId="259FAF4B" w14:textId="6298C8C1" w:rsidR="00EE5E4B" w:rsidRPr="00DD3350" w:rsidRDefault="00290403" w:rsidP="00403748">
      <w:pPr>
        <w:rPr>
          <w:b/>
          <w:bCs/>
        </w:rPr>
      </w:pPr>
      <w:r>
        <w:rPr>
          <w:b/>
          <w:bCs/>
        </w:rPr>
        <w:t>3</w:t>
      </w:r>
      <w:r w:rsidR="00DD3350" w:rsidRPr="00DD3350">
        <w:rPr>
          <w:b/>
          <w:bCs/>
        </w:rPr>
        <w:t>. Visits</w:t>
      </w:r>
    </w:p>
    <w:p w14:paraId="00DFF871" w14:textId="77777777" w:rsidR="00B47258" w:rsidRDefault="00B47258" w:rsidP="00403748"/>
    <w:p w14:paraId="72A989CE" w14:textId="12651B28" w:rsidR="00DD3350" w:rsidRDefault="00DD3350" w:rsidP="00403748">
      <w:r>
        <w:t xml:space="preserve">Four potential TISC host institutions were visited: The </w:t>
      </w:r>
      <w:r w:rsidR="002609BF" w:rsidRPr="002609BF">
        <w:rPr>
          <w:i/>
          <w:iCs/>
        </w:rPr>
        <w:t xml:space="preserve">Instituto Nacional de </w:t>
      </w:r>
      <w:proofErr w:type="spellStart"/>
      <w:r w:rsidR="002609BF" w:rsidRPr="002609BF">
        <w:rPr>
          <w:i/>
          <w:iCs/>
        </w:rPr>
        <w:t>Investigação</w:t>
      </w:r>
      <w:proofErr w:type="spellEnd"/>
      <w:r w:rsidR="002609BF" w:rsidRPr="002609BF">
        <w:rPr>
          <w:i/>
          <w:iCs/>
        </w:rPr>
        <w:t xml:space="preserve"> </w:t>
      </w:r>
      <w:proofErr w:type="spellStart"/>
      <w:r w:rsidR="002609BF" w:rsidRPr="002609BF">
        <w:rPr>
          <w:i/>
          <w:iCs/>
        </w:rPr>
        <w:t>em</w:t>
      </w:r>
      <w:proofErr w:type="spellEnd"/>
      <w:r w:rsidR="002609BF" w:rsidRPr="002609BF">
        <w:rPr>
          <w:i/>
          <w:iCs/>
        </w:rPr>
        <w:t xml:space="preserve"> </w:t>
      </w:r>
      <w:proofErr w:type="spellStart"/>
      <w:r w:rsidR="002609BF" w:rsidRPr="002609BF">
        <w:rPr>
          <w:i/>
          <w:iCs/>
        </w:rPr>
        <w:t>Saúde</w:t>
      </w:r>
      <w:proofErr w:type="spellEnd"/>
      <w:r w:rsidR="002609BF">
        <w:t>,</w:t>
      </w:r>
      <w:r>
        <w:t xml:space="preserve"> the </w:t>
      </w:r>
      <w:r w:rsidR="00A16CA4" w:rsidRPr="007E5B72">
        <w:rPr>
          <w:i/>
          <w:iCs/>
        </w:rPr>
        <w:t xml:space="preserve">Instituto Superior </w:t>
      </w:r>
      <w:proofErr w:type="spellStart"/>
      <w:r w:rsidR="00A16CA4" w:rsidRPr="007E5B72">
        <w:rPr>
          <w:i/>
          <w:iCs/>
        </w:rPr>
        <w:t>Politecnico</w:t>
      </w:r>
      <w:proofErr w:type="spellEnd"/>
      <w:r w:rsidR="00A16CA4" w:rsidRPr="007E5B72">
        <w:rPr>
          <w:i/>
          <w:iCs/>
        </w:rPr>
        <w:t xml:space="preserve"> </w:t>
      </w:r>
      <w:proofErr w:type="spellStart"/>
      <w:r w:rsidR="00A16CA4" w:rsidRPr="007E5B72">
        <w:rPr>
          <w:i/>
          <w:iCs/>
        </w:rPr>
        <w:t>Metropolitano</w:t>
      </w:r>
      <w:proofErr w:type="spellEnd"/>
      <w:r w:rsidR="00A16CA4" w:rsidRPr="007E5B72">
        <w:rPr>
          <w:i/>
          <w:iCs/>
        </w:rPr>
        <w:t xml:space="preserve"> de Angola</w:t>
      </w:r>
      <w:r w:rsidR="00A16CA4">
        <w:t>, the University Agostino Neto</w:t>
      </w:r>
      <w:r w:rsidR="002609BF">
        <w:t xml:space="preserve"> (Faculty of Sciences)</w:t>
      </w:r>
      <w:r w:rsidR="00A16CA4">
        <w:t>, and the Technology Park (under construction). The delegation of WIPO noticed that the above institutions have a great potential to promote innovation in their field.</w:t>
      </w:r>
      <w:r>
        <w:t xml:space="preserve">  </w:t>
      </w:r>
    </w:p>
    <w:p w14:paraId="1E83D0A1" w14:textId="77777777" w:rsidR="00DD3350" w:rsidRDefault="00DD3350" w:rsidP="00403748">
      <w:pPr>
        <w:rPr>
          <w:b/>
          <w:bCs/>
        </w:rPr>
      </w:pPr>
    </w:p>
    <w:p w14:paraId="2B4AC039" w14:textId="7186C78D" w:rsidR="00403748" w:rsidRPr="00403748" w:rsidRDefault="00290403" w:rsidP="00403748">
      <w:pPr>
        <w:rPr>
          <w:b/>
          <w:bCs/>
        </w:rPr>
      </w:pPr>
      <w:r>
        <w:rPr>
          <w:b/>
          <w:bCs/>
        </w:rPr>
        <w:t>4</w:t>
      </w:r>
      <w:r w:rsidR="0036044A">
        <w:rPr>
          <w:b/>
          <w:bCs/>
        </w:rPr>
        <w:t xml:space="preserve">. </w:t>
      </w:r>
      <w:r w:rsidR="00397B54">
        <w:rPr>
          <w:b/>
          <w:bCs/>
        </w:rPr>
        <w:t xml:space="preserve">General </w:t>
      </w:r>
      <w:r w:rsidR="002055CA">
        <w:rPr>
          <w:b/>
          <w:bCs/>
        </w:rPr>
        <w:t>o</w:t>
      </w:r>
      <w:r w:rsidR="00FD7BDC">
        <w:rPr>
          <w:b/>
          <w:bCs/>
        </w:rPr>
        <w:t>bservation</w:t>
      </w:r>
      <w:r w:rsidR="00E421C7">
        <w:rPr>
          <w:b/>
          <w:bCs/>
        </w:rPr>
        <w:t>s</w:t>
      </w:r>
      <w:r w:rsidR="00FD7BDC">
        <w:rPr>
          <w:b/>
          <w:bCs/>
        </w:rPr>
        <w:t xml:space="preserve"> </w:t>
      </w:r>
    </w:p>
    <w:p w14:paraId="6DBD14E2" w14:textId="77777777" w:rsidR="00403748" w:rsidRPr="00FD7BDC" w:rsidRDefault="00403748" w:rsidP="00403748">
      <w:pPr>
        <w:rPr>
          <w:szCs w:val="22"/>
        </w:rPr>
      </w:pPr>
    </w:p>
    <w:p w14:paraId="09D72711" w14:textId="69D7F620" w:rsidR="009F344E" w:rsidRDefault="00EE0F9E" w:rsidP="0036044A">
      <w:pPr>
        <w:rPr>
          <w:rFonts w:cs="Arial"/>
          <w:color w:val="000000"/>
          <w:szCs w:val="22"/>
        </w:rPr>
      </w:pPr>
      <w:r>
        <w:rPr>
          <w:rFonts w:cs="Arial"/>
          <w:noProof/>
          <w:color w:val="000000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D47B356" wp14:editId="6B064027">
                <wp:simplePos x="0" y="0"/>
                <wp:positionH relativeFrom="column">
                  <wp:posOffset>-699135</wp:posOffset>
                </wp:positionH>
                <wp:positionV relativeFrom="paragraph">
                  <wp:posOffset>170180</wp:posOffset>
                </wp:positionV>
                <wp:extent cx="317500" cy="63500"/>
                <wp:effectExtent l="0" t="0" r="0" b="0"/>
                <wp:wrapNone/>
                <wp:docPr id="8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00" cy="63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B7D504" w14:textId="7173CE12" w:rsidR="00290403" w:rsidRPr="00290403" w:rsidRDefault="00290403" w:rsidP="00290403">
                            <w:pPr>
                              <w:jc w:val="right"/>
                              <w:rPr>
                                <w:rFonts w:cs="Arial"/>
                                <w:sz w:val="20"/>
                              </w:rPr>
                            </w:pPr>
                            <w:r w:rsidRPr="00290403">
                              <w:rPr>
                                <w:rFonts w:cs="Arial"/>
                                <w:sz w:val="20"/>
                              </w:rPr>
                              <w:t xml:space="preserve">./.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47B356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margin-left:-55.05pt;margin-top:13.4pt;width:25pt;height: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">
                <v:fill opacity="0"/>
                <v:stroke opacity="0"/>
                <v:textbox inset="0,0,0,0">
                  <w:txbxContent>
                    <w:p w14:paraId="52B7D504" w14:textId="7173CE12" w:rsidR="00290403" w:rsidRPr="00290403" w:rsidRDefault="00290403" w:rsidP="00290403">
                      <w:pPr>
                        <w:jc w:val="right"/>
                        <w:rPr>
                          <w:rFonts w:cs="Arial"/>
                          <w:sz w:val="20"/>
                        </w:rPr>
                      </w:pPr>
                      <w:r w:rsidRPr="00290403">
                        <w:rPr>
                          <w:rFonts w:cs="Arial"/>
                          <w:sz w:val="20"/>
                        </w:rPr>
                        <w:t xml:space="preserve">./. </w:t>
                      </w:r>
                    </w:p>
                  </w:txbxContent>
                </v:textbox>
              </v:shape>
            </w:pict>
          </mc:Fallback>
        </mc:AlternateContent>
      </w:r>
      <w:r w:rsidR="009F344E">
        <w:rPr>
          <w:rFonts w:cs="Arial"/>
          <w:color w:val="000000"/>
          <w:szCs w:val="22"/>
        </w:rPr>
        <w:t>The</w:t>
      </w:r>
      <w:r w:rsidR="00B77B1E">
        <w:rPr>
          <w:rFonts w:cs="Arial"/>
          <w:color w:val="000000"/>
          <w:szCs w:val="22"/>
        </w:rPr>
        <w:t xml:space="preserve"> seminar and a</w:t>
      </w:r>
      <w:r w:rsidR="009F344E">
        <w:rPr>
          <w:rFonts w:cs="Arial"/>
          <w:color w:val="000000"/>
          <w:szCs w:val="22"/>
        </w:rPr>
        <w:t xml:space="preserve">ll </w:t>
      </w:r>
      <w:r w:rsidR="009F344E">
        <w:t>practical sessions</w:t>
      </w:r>
      <w:r w:rsidR="009F344E">
        <w:rPr>
          <w:rFonts w:cs="Arial"/>
          <w:color w:val="000000"/>
          <w:szCs w:val="22"/>
        </w:rPr>
        <w:t xml:space="preserve"> </w:t>
      </w:r>
      <w:r w:rsidR="00B77B1E">
        <w:rPr>
          <w:rFonts w:cs="Arial"/>
          <w:color w:val="000000"/>
          <w:szCs w:val="22"/>
        </w:rPr>
        <w:t xml:space="preserve">went very well </w:t>
      </w:r>
      <w:r w:rsidR="009F344E">
        <w:rPr>
          <w:rFonts w:cs="Arial"/>
          <w:color w:val="000000"/>
          <w:szCs w:val="22"/>
        </w:rPr>
        <w:t xml:space="preserve">according to the program hereby attached. It was a real eye </w:t>
      </w:r>
      <w:r w:rsidR="009F344E" w:rsidRPr="00F17E53">
        <w:rPr>
          <w:rFonts w:cs="Arial"/>
          <w:color w:val="000000"/>
          <w:szCs w:val="22"/>
        </w:rPr>
        <w:t>opener for all t</w:t>
      </w:r>
      <w:r w:rsidR="009F344E">
        <w:rPr>
          <w:rFonts w:cs="Arial"/>
          <w:color w:val="000000"/>
          <w:szCs w:val="22"/>
        </w:rPr>
        <w:t>he participants and government</w:t>
      </w:r>
      <w:r w:rsidR="009F344E" w:rsidRPr="00F17E53">
        <w:rPr>
          <w:rFonts w:cs="Arial"/>
          <w:color w:val="000000"/>
          <w:szCs w:val="22"/>
        </w:rPr>
        <w:t xml:space="preserve"> officials who expressed their gratefulness to WIPO for all th</w:t>
      </w:r>
      <w:r w:rsidR="009F344E">
        <w:rPr>
          <w:rFonts w:cs="Arial"/>
          <w:color w:val="000000"/>
          <w:szCs w:val="22"/>
        </w:rPr>
        <w:t xml:space="preserve">e TISC resources made available </w:t>
      </w:r>
      <w:r w:rsidR="009F344E" w:rsidRPr="0021453C">
        <w:rPr>
          <w:rFonts w:cs="Arial"/>
          <w:i/>
          <w:color w:val="000000"/>
          <w:szCs w:val="22"/>
        </w:rPr>
        <w:t>free of charge</w:t>
      </w:r>
      <w:r w:rsidR="009F344E">
        <w:rPr>
          <w:rFonts w:cs="Arial"/>
          <w:color w:val="000000"/>
          <w:szCs w:val="22"/>
        </w:rPr>
        <w:t>. Stakeholders and national authorities</w:t>
      </w:r>
      <w:r>
        <w:rPr>
          <w:rFonts w:cs="Arial"/>
          <w:noProof/>
          <w:color w:val="000000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178E9B" wp14:editId="4F8331F6">
                <wp:simplePos x="0" y="0"/>
                <wp:positionH relativeFrom="column">
                  <wp:posOffset>-699135</wp:posOffset>
                </wp:positionH>
                <wp:positionV relativeFrom="paragraph">
                  <wp:posOffset>175895</wp:posOffset>
                </wp:positionV>
                <wp:extent cx="317500" cy="63500"/>
                <wp:effectExtent l="0" t="0" r="0" b="0"/>
                <wp:wrapNone/>
                <wp:docPr id="7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00" cy="63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0D38F7" w14:textId="77777777" w:rsidR="009F344E" w:rsidRPr="00AE4B14" w:rsidRDefault="009F344E" w:rsidP="009F344E">
                            <w:pPr>
                              <w:jc w:val="right"/>
                              <w:rPr>
                                <w:rFonts w:cs="Arial"/>
                                <w:sz w:val="20"/>
                              </w:rPr>
                            </w:pPr>
                            <w:r w:rsidRPr="00AE4B14">
                              <w:rPr>
                                <w:rFonts w:cs="Arial"/>
                                <w:sz w:val="2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178E9B" id="Text Box 31" o:spid="_x0000_s1027" type="#_x0000_t202" style="position:absolute;margin-left:-55.05pt;margin-top:13.85pt;width:25pt;height: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">
                <v:fill opacity="0"/>
                <v:stroke opacity="0"/>
                <v:textbox inset="0,0,0,0">
                  <w:txbxContent>
                    <w:p w14:paraId="0A0D38F7" w14:textId="77777777" w:rsidR="009F344E" w:rsidRPr="00AE4B14" w:rsidRDefault="009F344E" w:rsidP="009F344E">
                      <w:pPr>
                        <w:jc w:val="right"/>
                        <w:rPr>
                          <w:rFonts w:cs="Arial"/>
                          <w:sz w:val="20"/>
                        </w:rPr>
                      </w:pPr>
                      <w:r w:rsidRPr="00AE4B14">
                        <w:rPr>
                          <w:rFonts w:cs="Arial"/>
                          <w:sz w:val="20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 w:rsidR="009F344E">
        <w:rPr>
          <w:rFonts w:cs="Arial"/>
          <w:color w:val="000000"/>
          <w:szCs w:val="22"/>
        </w:rPr>
        <w:t xml:space="preserve"> expressed a high interest in </w:t>
      </w:r>
      <w:r w:rsidR="007E5B72">
        <w:rPr>
          <w:rFonts w:cs="Arial"/>
          <w:color w:val="000000"/>
          <w:szCs w:val="22"/>
        </w:rPr>
        <w:t xml:space="preserve">using TISC </w:t>
      </w:r>
      <w:r w:rsidR="007E5B72">
        <w:rPr>
          <w:rFonts w:cs="Arial"/>
          <w:color w:val="000000"/>
          <w:szCs w:val="22"/>
        </w:rPr>
        <w:lastRenderedPageBreak/>
        <w:t>resources and programs made available by WIPO notably</w:t>
      </w:r>
      <w:r w:rsidR="009F344E">
        <w:rPr>
          <w:rFonts w:cs="Arial"/>
          <w:color w:val="000000"/>
          <w:szCs w:val="22"/>
        </w:rPr>
        <w:t xml:space="preserve"> the Inventor Assistance Program and</w:t>
      </w:r>
      <w:r w:rsidR="008507EA">
        <w:rPr>
          <w:rFonts w:cs="Arial"/>
          <w:color w:val="000000"/>
          <w:szCs w:val="22"/>
        </w:rPr>
        <w:t xml:space="preserve"> </w:t>
      </w:r>
      <w:r w:rsidR="009F344E">
        <w:rPr>
          <w:rFonts w:cs="Arial"/>
          <w:color w:val="000000"/>
          <w:szCs w:val="22"/>
        </w:rPr>
        <w:t xml:space="preserve">the two </w:t>
      </w:r>
      <w:r w:rsidR="008507EA">
        <w:rPr>
          <w:rFonts w:cs="Arial"/>
          <w:color w:val="000000"/>
          <w:szCs w:val="22"/>
        </w:rPr>
        <w:t xml:space="preserve">WIPO </w:t>
      </w:r>
      <w:r w:rsidR="009F344E">
        <w:rPr>
          <w:rFonts w:cs="Arial"/>
          <w:color w:val="000000"/>
          <w:szCs w:val="22"/>
        </w:rPr>
        <w:t xml:space="preserve">guides on identifying and using patents in the public domain. </w:t>
      </w:r>
    </w:p>
    <w:p w14:paraId="00C56A49" w14:textId="77777777" w:rsidR="00256C91" w:rsidRDefault="00256C91" w:rsidP="00B9210C">
      <w:pPr>
        <w:rPr>
          <w:rFonts w:cs="Arial"/>
          <w:color w:val="000000"/>
          <w:szCs w:val="22"/>
        </w:rPr>
      </w:pPr>
    </w:p>
    <w:p w14:paraId="625C969C" w14:textId="582AE5F9" w:rsidR="001C5854" w:rsidRDefault="009945D0" w:rsidP="00B9210C">
      <w:pPr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P</w:t>
      </w:r>
      <w:r w:rsidR="00C12F37">
        <w:rPr>
          <w:rFonts w:cs="Arial"/>
          <w:color w:val="000000"/>
          <w:szCs w:val="22"/>
        </w:rPr>
        <w:t xml:space="preserve">articipants </w:t>
      </w:r>
      <w:r>
        <w:rPr>
          <w:rFonts w:cs="Arial"/>
          <w:color w:val="000000"/>
          <w:szCs w:val="22"/>
        </w:rPr>
        <w:t xml:space="preserve">were also encouraged </w:t>
      </w:r>
      <w:r w:rsidR="00C12F37">
        <w:rPr>
          <w:rFonts w:cs="Arial"/>
          <w:color w:val="000000"/>
          <w:szCs w:val="22"/>
        </w:rPr>
        <w:t>to follow WIPO distance learning courses</w:t>
      </w:r>
      <w:r w:rsidR="00EA1B39">
        <w:rPr>
          <w:rFonts w:cs="Arial"/>
          <w:color w:val="000000"/>
          <w:szCs w:val="22"/>
        </w:rPr>
        <w:t xml:space="preserve"> of which the link was shared during the seminar</w:t>
      </w:r>
      <w:r w:rsidR="00C12F37">
        <w:rPr>
          <w:rFonts w:cs="Arial"/>
          <w:color w:val="000000"/>
          <w:szCs w:val="22"/>
        </w:rPr>
        <w:t>.</w:t>
      </w:r>
    </w:p>
    <w:p w14:paraId="150ADAD5" w14:textId="77777777" w:rsidR="005416EB" w:rsidRPr="008F7993" w:rsidRDefault="005416EB" w:rsidP="00403748">
      <w:pPr>
        <w:rPr>
          <w:rFonts w:cs="Arial"/>
          <w:color w:val="000000"/>
          <w:szCs w:val="22"/>
        </w:rPr>
      </w:pPr>
    </w:p>
    <w:p w14:paraId="5C79D007" w14:textId="4BF0756D" w:rsidR="00970AD5" w:rsidRPr="00C4020A" w:rsidRDefault="00BE6171" w:rsidP="00C4020A">
      <w:pPr>
        <w:rPr>
          <w:b/>
          <w:bCs/>
        </w:rPr>
      </w:pPr>
      <w:r>
        <w:rPr>
          <w:b/>
          <w:bCs/>
        </w:rPr>
        <w:t>5</w:t>
      </w:r>
      <w:r w:rsidR="00397B54">
        <w:rPr>
          <w:b/>
          <w:bCs/>
        </w:rPr>
        <w:t>.</w:t>
      </w:r>
      <w:r w:rsidR="00397B54">
        <w:rPr>
          <w:b/>
          <w:bCs/>
        </w:rPr>
        <w:tab/>
      </w:r>
      <w:r w:rsidR="00403748" w:rsidRPr="00403748">
        <w:rPr>
          <w:b/>
          <w:bCs/>
        </w:rPr>
        <w:t>Recommendations</w:t>
      </w:r>
      <w:r w:rsidR="00B21B98">
        <w:rPr>
          <w:b/>
          <w:bCs/>
        </w:rPr>
        <w:t xml:space="preserve"> and follow-up activities</w:t>
      </w:r>
    </w:p>
    <w:p w14:paraId="482E94A7" w14:textId="77777777" w:rsidR="00876CA4" w:rsidRPr="00876CA4" w:rsidRDefault="00876CA4" w:rsidP="000977DD"/>
    <w:p w14:paraId="3E09AB07" w14:textId="04D3D3AF" w:rsidR="00F95AD8" w:rsidRPr="00F95AD8" w:rsidRDefault="00C03779" w:rsidP="003F6B85">
      <w:pPr>
        <w:numPr>
          <w:ilvl w:val="0"/>
          <w:numId w:val="4"/>
        </w:numPr>
      </w:pPr>
      <w:r>
        <w:rPr>
          <w:rFonts w:cs="Arial"/>
          <w:color w:val="000000"/>
          <w:szCs w:val="22"/>
        </w:rPr>
        <w:t>IAPI</w:t>
      </w:r>
      <w:r w:rsidR="007E5B72">
        <w:rPr>
          <w:rFonts w:cs="Arial"/>
          <w:color w:val="000000"/>
          <w:szCs w:val="22"/>
        </w:rPr>
        <w:t xml:space="preserve"> to sign the SLA with WIPO to formalize the establishment of a TISC network in the </w:t>
      </w:r>
      <w:proofErr w:type="gramStart"/>
      <w:r w:rsidR="007E5B72">
        <w:rPr>
          <w:rFonts w:cs="Arial"/>
          <w:color w:val="000000"/>
          <w:szCs w:val="22"/>
        </w:rPr>
        <w:t xml:space="preserve">country </w:t>
      </w:r>
      <w:r w:rsidR="00F95AD8">
        <w:rPr>
          <w:rFonts w:cs="Arial"/>
          <w:color w:val="000000"/>
          <w:szCs w:val="22"/>
        </w:rPr>
        <w:t>;</w:t>
      </w:r>
      <w:proofErr w:type="gramEnd"/>
    </w:p>
    <w:p w14:paraId="031EDE96" w14:textId="77777777" w:rsidR="00EE5E4B" w:rsidRDefault="00EE5E4B" w:rsidP="00EE5E4B">
      <w:pPr>
        <w:pStyle w:val="ListParagraph"/>
      </w:pPr>
    </w:p>
    <w:p w14:paraId="524DD9F6" w14:textId="3EEF7031" w:rsidR="00403748" w:rsidRDefault="00C03779" w:rsidP="006F0DCC">
      <w:pPr>
        <w:numPr>
          <w:ilvl w:val="0"/>
          <w:numId w:val="4"/>
        </w:numPr>
      </w:pPr>
      <w:r>
        <w:t xml:space="preserve">IAPI </w:t>
      </w:r>
      <w:r w:rsidR="00EE5E4B">
        <w:t xml:space="preserve">to send to WIPO the list of candidates </w:t>
      </w:r>
      <w:r>
        <w:t>who would like to</w:t>
      </w:r>
      <w:r w:rsidR="00EE5E4B">
        <w:t xml:space="preserve"> take distance learning courses according to their </w:t>
      </w:r>
      <w:proofErr w:type="gramStart"/>
      <w:r w:rsidR="00EE5E4B">
        <w:t>needs</w:t>
      </w:r>
      <w:r w:rsidR="002D07CA">
        <w:t xml:space="preserve"> </w:t>
      </w:r>
      <w:r w:rsidR="00EE5E4B">
        <w:t>;</w:t>
      </w:r>
      <w:proofErr w:type="gramEnd"/>
      <w:r w:rsidR="002A4CE9">
        <w:t xml:space="preserve"> </w:t>
      </w:r>
    </w:p>
    <w:p w14:paraId="0FAF986D" w14:textId="77777777" w:rsidR="005201F0" w:rsidRDefault="005201F0" w:rsidP="005201F0"/>
    <w:p w14:paraId="5E7740D9" w14:textId="3D54EE5F" w:rsidR="00D32F18" w:rsidRDefault="00C03779" w:rsidP="0040384E">
      <w:pPr>
        <w:numPr>
          <w:ilvl w:val="0"/>
          <w:numId w:val="4"/>
        </w:numPr>
      </w:pPr>
      <w:r>
        <w:t>IAPI</w:t>
      </w:r>
      <w:r w:rsidR="00CC0288" w:rsidRPr="00CC0288">
        <w:t xml:space="preserve"> to</w:t>
      </w:r>
      <w:r w:rsidR="005201F0">
        <w:t xml:space="preserve"> </w:t>
      </w:r>
      <w:r w:rsidR="006240B9">
        <w:t xml:space="preserve">continue to </w:t>
      </w:r>
      <w:r w:rsidR="005201F0">
        <w:t xml:space="preserve">raise </w:t>
      </w:r>
      <w:r w:rsidR="00A02FA4">
        <w:t>awareness</w:t>
      </w:r>
      <w:r w:rsidR="00397B54">
        <w:t xml:space="preserve"> a</w:t>
      </w:r>
      <w:r w:rsidR="001815BE">
        <w:t xml:space="preserve">mong local institutions </w:t>
      </w:r>
      <w:r w:rsidR="002D07CA">
        <w:t xml:space="preserve">of TISC resources </w:t>
      </w:r>
      <w:r w:rsidR="00C81A19">
        <w:t xml:space="preserve">notably </w:t>
      </w:r>
      <w:r w:rsidR="001815BE">
        <w:t>of the ARDI and ASPI</w:t>
      </w:r>
      <w:r w:rsidR="004D1642">
        <w:t xml:space="preserve"> programs.</w:t>
      </w:r>
    </w:p>
    <w:p w14:paraId="1FFFA7F7" w14:textId="77777777" w:rsidR="00970AD5" w:rsidRDefault="00970AD5" w:rsidP="00970AD5"/>
    <w:p w14:paraId="2DDB6E1F" w14:textId="77777777" w:rsidR="002D3A6A" w:rsidRDefault="002D3A6A" w:rsidP="00C70E4A"/>
    <w:p w14:paraId="561C685D" w14:textId="77777777" w:rsidR="00A441FD" w:rsidRDefault="00A441FD" w:rsidP="00A441FD"/>
    <w:p w14:paraId="1ADC8E1B" w14:textId="77777777" w:rsidR="00501CD5" w:rsidRPr="005F5EDC" w:rsidRDefault="00403748" w:rsidP="00CD0E5F">
      <w:pPr>
        <w:ind w:left="6804"/>
      </w:pPr>
      <w:r>
        <w:t>[End of document]</w:t>
      </w:r>
    </w:p>
    <w:sectPr w:rsidR="00501CD5" w:rsidRPr="005F5EDC" w:rsidSect="00FE49F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7" w:h="16840" w:code="9"/>
      <w:pgMar w:top="737" w:right="1134" w:bottom="1418" w:left="1701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0366B" w14:textId="77777777" w:rsidR="001C0BB8" w:rsidRDefault="001C0BB8">
      <w:r>
        <w:separator/>
      </w:r>
    </w:p>
  </w:endnote>
  <w:endnote w:type="continuationSeparator" w:id="0">
    <w:p w14:paraId="7BF4872D" w14:textId="77777777" w:rsidR="001C0BB8" w:rsidRDefault="001C0BB8" w:rsidP="005F5EDC">
      <w:r>
        <w:separator/>
      </w:r>
    </w:p>
    <w:p w14:paraId="6EF2C0C8" w14:textId="77777777" w:rsidR="001C0BB8" w:rsidRPr="005F5EDC" w:rsidRDefault="001C0BB8" w:rsidP="005F5EDC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C4C4030" w14:textId="77777777" w:rsidR="001C0BB8" w:rsidRPr="005F5EDC" w:rsidRDefault="001C0BB8" w:rsidP="005F5EDC">
      <w:pPr>
        <w:spacing w:before="60"/>
        <w:jc w:val="right"/>
        <w:rPr>
          <w:sz w:val="17"/>
          <w:szCs w:val="17"/>
        </w:rPr>
      </w:pPr>
      <w:r w:rsidRPr="005F5EDC">
        <w:rPr>
          <w:sz w:val="17"/>
          <w:szCs w:val="17"/>
        </w:rPr>
        <w:t xml:space="preserve">[Endnote </w:t>
      </w:r>
      <w:proofErr w:type="gramStart"/>
      <w:r w:rsidRPr="005F5EDC">
        <w:rPr>
          <w:sz w:val="17"/>
          <w:szCs w:val="17"/>
        </w:rPr>
        <w:t>continued on</w:t>
      </w:r>
      <w:proofErr w:type="gramEnd"/>
      <w:r w:rsidRPr="005F5EDC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CF1D5" w14:textId="57D8524B" w:rsidR="00FE49F1" w:rsidRDefault="00EE0F9E" w:rsidP="00FE49F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D0BF220" wp14:editId="020368CE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685"/>
              <wp:effectExtent l="0" t="0" r="0" b="0"/>
              <wp:wrapNone/>
              <wp:docPr id="6" name="MSIPCMbe9e4fbda821ccef3ac7cbfe" descr="{&quot;HashCode&quot;:2082126947,&quot;Height&quot;:842.0,&quot;Width&quot;:595.0,&quot;Placement&quot;:&quot;Footer&quot;,&quot;Index&quot;:&quot;OddAndEven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945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BCFF1F" w14:textId="77777777" w:rsidR="005513EF" w:rsidRPr="005513EF" w:rsidRDefault="005513EF" w:rsidP="005513EF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5513EF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0BF220" id="_x0000_t202" coordsize="21600,21600" o:spt="202" path="m,l,21600r21600,l21600,xe">
              <v:stroke joinstyle="miter"/>
              <v:path gradientshapeok="t" o:connecttype="rect"/>
            </v:shapetype>
            <v:shape id="MSIPCMbe9e4fbda821ccef3ac7cbfe" o:spid="_x0000_s1028" type="#_x0000_t202" alt="{&quot;HashCode&quot;:2082126947,&quot;Height&quot;:842.0,&quot;Width&quot;:595.0,&quot;Placement&quot;:&quot;Footer&quot;,&quot;Index&quot;:&quot;OddAndEven&quot;,&quot;Section&quot;:1,&quot;Top&quot;:0.0,&quot;Left&quot;:0.0}" style="position:absolute;margin-left:0;margin-top:805.45pt;width:595.35pt;height:21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" o:allowincell="f" filled="f" stroked="f">
              <v:textbox inset=",0,,0">
                <w:txbxContent>
                  <w:p w14:paraId="20BCFF1F" w14:textId="77777777" w:rsidR="005513EF" w:rsidRPr="005513EF" w:rsidRDefault="005513EF" w:rsidP="005513EF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5513EF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F214A" w14:textId="113BBA59" w:rsidR="00FE49F1" w:rsidRDefault="00EE0F9E" w:rsidP="005555D5">
    <w:pPr>
      <w:pStyle w:val="Footer"/>
      <w:jc w:val="center"/>
      <w:rPr>
        <w:color w:val="000000"/>
        <w:sz w:val="17"/>
      </w:rPr>
    </w:pPr>
    <w:bookmarkStart w:id="2" w:name="TITUS1FooterPrimary"/>
    <w:r>
      <w:rPr>
        <w:noProof/>
        <w:color w:val="000000"/>
        <w:sz w:val="17"/>
      </w:rPr>
      <mc:AlternateContent>
        <mc:Choice Requires="wps">
          <w:drawing>
            <wp:anchor distT="0" distB="0" distL="114300" distR="114300" simplePos="0" relativeHeight="251655168" behindDoc="0" locked="0" layoutInCell="0" allowOverlap="1" wp14:anchorId="4E54B3BB" wp14:editId="680B36A1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685"/>
              <wp:effectExtent l="0" t="0" r="0" b="0"/>
              <wp:wrapNone/>
              <wp:docPr id="5" name="MSIPCMd3674594b13aad099c797871" descr="{&quot;HashCode&quot;:2082126947,&quot;Height&quot;:842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945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0FE697" w14:textId="77777777" w:rsidR="005513EF" w:rsidRPr="005513EF" w:rsidRDefault="005513EF" w:rsidP="005513EF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5513EF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54B3BB" id="_x0000_t202" coordsize="21600,21600" o:spt="202" path="m,l,21600r21600,l21600,xe">
              <v:stroke joinstyle="miter"/>
              <v:path gradientshapeok="t" o:connecttype="rect"/>
            </v:shapetype>
            <v:shape id="MSIPCMd3674594b13aad099c797871" o:spid="_x0000_s1029" type="#_x0000_t202" alt="{&quot;HashCode&quot;:2082126947,&quot;Height&quot;:842.0,&quot;Width&quot;:595.0,&quot;Placement&quot;:&quot;Footer&quot;,&quot;Index&quot;:&quot;Primary&quot;,&quot;Section&quot;:1,&quot;Top&quot;:0.0,&quot;Left&quot;:0.0}" style="position:absolute;left:0;text-align:left;margin-left:0;margin-top:805.45pt;width:595.35pt;height:21.5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" o:allowincell="f" filled="f" stroked="f">
              <v:textbox inset=",0,,0">
                <w:txbxContent>
                  <w:p w14:paraId="050FE697" w14:textId="77777777" w:rsidR="005513EF" w:rsidRPr="005513EF" w:rsidRDefault="005513EF" w:rsidP="005513EF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5513EF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555D5">
      <w:rPr>
        <w:color w:val="000000"/>
        <w:sz w:val="17"/>
      </w:rPr>
      <w:t>WIPO FOR OFFICIAL USE ONLY</w:t>
    </w:r>
  </w:p>
  <w:bookmarkEnd w:id="2"/>
  <w:p w14:paraId="6C7D0FD0" w14:textId="77777777" w:rsidR="00FE49F1" w:rsidRDefault="00FE49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4CEA5" w14:textId="13F25663" w:rsidR="00FE49F1" w:rsidRDefault="00EE0F9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227FDB63" wp14:editId="5B3178C0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685"/>
              <wp:effectExtent l="0" t="0" r="0" b="0"/>
              <wp:wrapNone/>
              <wp:docPr id="4" name="MSIPCM9a9e4bb9a2870d1606f36dfe" descr="{&quot;HashCode&quot;:2082126947,&quot;Height&quot;:842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945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A83474" w14:textId="77777777" w:rsidR="005513EF" w:rsidRPr="005513EF" w:rsidRDefault="005513EF" w:rsidP="005513EF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5513EF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7FDB63" id="_x0000_t202" coordsize="21600,21600" o:spt="202" path="m,l,21600r21600,l21600,xe">
              <v:stroke joinstyle="miter"/>
              <v:path gradientshapeok="t" o:connecttype="rect"/>
            </v:shapetype>
            <v:shape id="MSIPCM9a9e4bb9a2870d1606f36dfe" o:spid="_x0000_s1030" type="#_x0000_t202" alt="{&quot;HashCode&quot;:2082126947,&quot;Height&quot;:842.0,&quot;Width&quot;:595.0,&quot;Placement&quot;:&quot;Footer&quot;,&quot;Index&quot;:&quot;FirstPage&quot;,&quot;Section&quot;:1,&quot;Top&quot;:0.0,&quot;Left&quot;:0.0}" style="position:absolute;margin-left:0;margin-top:805.45pt;width:595.35pt;height:21.5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" o:allowincell="f" filled="f" stroked="f">
              <v:textbox inset=",0,,0">
                <w:txbxContent>
                  <w:p w14:paraId="04A83474" w14:textId="77777777" w:rsidR="005513EF" w:rsidRPr="005513EF" w:rsidRDefault="005513EF" w:rsidP="005513EF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5513EF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0DD39" w14:textId="64F805FF" w:rsidR="00FE49F1" w:rsidRDefault="00EE0F9E" w:rsidP="00FE49F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E101F43" wp14:editId="1D807AE9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685"/>
              <wp:effectExtent l="0" t="0" r="0" b="0"/>
              <wp:wrapNone/>
              <wp:docPr id="3" name="MSIPCM46ac4ff79bccfc22644145d0" descr="{&quot;HashCode&quot;:2082126947,&quot;Height&quot;:842.0,&quot;Width&quot;:595.0,&quot;Placement&quot;:&quot;Footer&quot;,&quot;Index&quot;:&quot;OddAndEven&quot;,&quot;Section&quot;:2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945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E73C9C" w14:textId="77777777" w:rsidR="005513EF" w:rsidRPr="005513EF" w:rsidRDefault="005513EF" w:rsidP="005513EF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5513EF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101F43" id="_x0000_t202" coordsize="21600,21600" o:spt="202" path="m,l,21600r21600,l21600,xe">
              <v:stroke joinstyle="miter"/>
              <v:path gradientshapeok="t" o:connecttype="rect"/>
            </v:shapetype>
            <v:shape id="MSIPCM46ac4ff79bccfc22644145d0" o:spid="_x0000_s1031" type="#_x0000_t202" alt="{&quot;HashCode&quot;:2082126947,&quot;Height&quot;:842.0,&quot;Width&quot;:595.0,&quot;Placement&quot;:&quot;Footer&quot;,&quot;Index&quot;:&quot;OddAndEven&quot;,&quot;Section&quot;:2,&quot;Top&quot;:0.0,&quot;Left&quot;:0.0}" style="position:absolute;margin-left:0;margin-top:805.45pt;width:595.35pt;height:21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" o:allowincell="f" filled="f" stroked="f">
              <v:textbox inset=",0,,0">
                <w:txbxContent>
                  <w:p w14:paraId="0DE73C9C" w14:textId="77777777" w:rsidR="005513EF" w:rsidRPr="005513EF" w:rsidRDefault="005513EF" w:rsidP="005513EF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5513EF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88B8E" w14:textId="3C1E44D3" w:rsidR="00FE49F1" w:rsidRDefault="00EE0F9E" w:rsidP="00E421C7">
    <w:pPr>
      <w:pStyle w:val="Footer"/>
      <w:rPr>
        <w:color w:val="000000"/>
        <w:sz w:val="17"/>
      </w:rPr>
    </w:pPr>
    <w:bookmarkStart w:id="6" w:name="TITUS2FooterPrimary"/>
    <w:r>
      <w:rPr>
        <w:noProof/>
        <w:color w:val="000000"/>
        <w:sz w:val="17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B8C0CF4" wp14:editId="5F4D8619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685"/>
              <wp:effectExtent l="0" t="0" r="0" b="0"/>
              <wp:wrapNone/>
              <wp:docPr id="2" name="MSIPCM65b24008b25cc927af1ffa51" descr="{&quot;HashCode&quot;:2082126947,&quot;Height&quot;:842.0,&quot;Width&quot;:595.0,&quot;Placement&quot;:&quot;Footer&quot;,&quot;Index&quot;:&quot;Primary&quot;,&quot;Section&quot;:2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945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72DE4E" w14:textId="77777777" w:rsidR="005513EF" w:rsidRPr="005513EF" w:rsidRDefault="005513EF" w:rsidP="005513EF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5513EF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8C0CF4" id="_x0000_t202" coordsize="21600,21600" o:spt="202" path="m,l,21600r21600,l21600,xe">
              <v:stroke joinstyle="miter"/>
              <v:path gradientshapeok="t" o:connecttype="rect"/>
            </v:shapetype>
            <v:shape id="MSIPCM65b24008b25cc927af1ffa51" o:spid="_x0000_s1032" type="#_x0000_t202" alt="{&quot;HashCode&quot;:2082126947,&quot;Height&quot;:842.0,&quot;Width&quot;:595.0,&quot;Placement&quot;:&quot;Footer&quot;,&quot;Index&quot;:&quot;Primary&quot;,&quot;Section&quot;:2,&quot;Top&quot;:0.0,&quot;Left&quot;:0.0}" style="position:absolute;margin-left:0;margin-top:805.45pt;width:595.35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" o:allowincell="f" filled="f" stroked="f">
              <v:textbox inset=",0,,0">
                <w:txbxContent>
                  <w:p w14:paraId="3872DE4E" w14:textId="77777777" w:rsidR="005513EF" w:rsidRPr="005513EF" w:rsidRDefault="005513EF" w:rsidP="005513EF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5513EF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bookmarkEnd w:id="6"/>
  <w:p w14:paraId="0C5E8FF2" w14:textId="77777777" w:rsidR="00FE49F1" w:rsidRDefault="00FE49F1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3139B" w14:textId="14CDC261" w:rsidR="00FE49F1" w:rsidRDefault="00EE0F9E" w:rsidP="00FE49F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6D9CEA5" wp14:editId="7001EC29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685"/>
              <wp:effectExtent l="0" t="0" r="0" b="0"/>
              <wp:wrapNone/>
              <wp:docPr id="1" name="MSIPCMde644bbebfadb7e1cfc244ed" descr="{&quot;HashCode&quot;:2082126947,&quot;Height&quot;:842.0,&quot;Width&quot;:595.0,&quot;Placement&quot;:&quot;Footer&quot;,&quot;Index&quot;:&quot;FirstPage&quot;,&quot;Section&quot;:2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945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CF9431" w14:textId="77777777" w:rsidR="005513EF" w:rsidRPr="005513EF" w:rsidRDefault="005513EF" w:rsidP="005513EF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5513EF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D9CEA5" id="_x0000_t202" coordsize="21600,21600" o:spt="202" path="m,l,21600r21600,l21600,xe">
              <v:stroke joinstyle="miter"/>
              <v:path gradientshapeok="t" o:connecttype="rect"/>
            </v:shapetype>
            <v:shape id="MSIPCMde644bbebfadb7e1cfc244ed" o:spid="_x0000_s1033" type="#_x0000_t202" alt="{&quot;HashCode&quot;:2082126947,&quot;Height&quot;:842.0,&quot;Width&quot;:595.0,&quot;Placement&quot;:&quot;Footer&quot;,&quot;Index&quot;:&quot;FirstPage&quot;,&quot;Section&quot;:2,&quot;Top&quot;:0.0,&quot;Left&quot;:0.0}" style="position:absolute;margin-left:0;margin-top:805.45pt;width:595.35pt;height:21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" o:allowincell="f" filled="f" stroked="f">
              <v:textbox inset=",0,,0">
                <w:txbxContent>
                  <w:p w14:paraId="57CF9431" w14:textId="77777777" w:rsidR="005513EF" w:rsidRPr="005513EF" w:rsidRDefault="005513EF" w:rsidP="005513EF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5513EF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E7D2C" w14:textId="77777777" w:rsidR="001C0BB8" w:rsidRDefault="001C0BB8">
      <w:r>
        <w:separator/>
      </w:r>
    </w:p>
  </w:footnote>
  <w:footnote w:type="continuationSeparator" w:id="0">
    <w:p w14:paraId="3E340C06" w14:textId="77777777" w:rsidR="001C0BB8" w:rsidRDefault="001C0BB8" w:rsidP="005F5EDC">
      <w:r>
        <w:separator/>
      </w:r>
    </w:p>
    <w:p w14:paraId="6DBE1DD1" w14:textId="77777777" w:rsidR="001C0BB8" w:rsidRPr="005F5EDC" w:rsidRDefault="001C0BB8" w:rsidP="005F5EDC">
      <w:pPr>
        <w:pStyle w:val="Footer"/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</w:t>
      </w:r>
      <w:r>
        <w:rPr>
          <w:sz w:val="17"/>
          <w:szCs w:val="17"/>
        </w:rPr>
        <w:t>e continued from previous page]</w:t>
      </w:r>
    </w:p>
  </w:footnote>
  <w:footnote w:type="continuationNotice" w:id="1">
    <w:p w14:paraId="321D2B54" w14:textId="77777777" w:rsidR="001C0BB8" w:rsidRPr="005F5EDC" w:rsidRDefault="001C0BB8" w:rsidP="005F5EDC">
      <w:pPr>
        <w:spacing w:before="60"/>
        <w:jc w:val="right"/>
        <w:rPr>
          <w:sz w:val="17"/>
          <w:szCs w:val="17"/>
        </w:rPr>
      </w:pPr>
      <w:r w:rsidRPr="005F5EDC">
        <w:rPr>
          <w:sz w:val="17"/>
          <w:szCs w:val="17"/>
        </w:rPr>
        <w:t xml:space="preserve">[Footnote </w:t>
      </w:r>
      <w:proofErr w:type="gramStart"/>
      <w:r w:rsidRPr="005F5EDC">
        <w:rPr>
          <w:sz w:val="17"/>
          <w:szCs w:val="17"/>
        </w:rPr>
        <w:t>continued on</w:t>
      </w:r>
      <w:proofErr w:type="gramEnd"/>
      <w:r w:rsidRPr="005F5EDC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7EF28" w14:textId="77777777" w:rsidR="00FE49F1" w:rsidRDefault="00FE49F1" w:rsidP="00FE49F1">
    <w:pPr>
      <w:pStyle w:val="Header"/>
      <w:tabs>
        <w:tab w:val="clear" w:pos="4253"/>
        <w:tab w:val="clear" w:pos="8505"/>
        <w:tab w:val="center" w:pos="4536"/>
        <w:tab w:val="right" w:pos="9072"/>
      </w:tabs>
      <w:jc w:val="center"/>
      <w:rPr>
        <w:rStyle w:val="PageNumber"/>
        <w:color w:val="000000"/>
        <w:sz w:val="17"/>
      </w:rPr>
    </w:pPr>
    <w:bookmarkStart w:id="0" w:name="TITUS1HeaderEvenPages"/>
    <w:r w:rsidRPr="00FE49F1">
      <w:rPr>
        <w:rStyle w:val="PageNumber"/>
        <w:color w:val="000000"/>
        <w:sz w:val="17"/>
      </w:rPr>
      <w:t> </w:t>
    </w:r>
  </w:p>
  <w:bookmarkEnd w:id="0"/>
  <w:p w14:paraId="439ED99A" w14:textId="77777777" w:rsidR="00FE49F1" w:rsidRDefault="00FE49F1" w:rsidP="00FE49F1">
    <w:pPr>
      <w:pStyle w:val="Header"/>
      <w:tabs>
        <w:tab w:val="clear" w:pos="4253"/>
        <w:tab w:val="clear" w:pos="8505"/>
        <w:tab w:val="center" w:pos="4536"/>
        <w:tab w:val="right" w:pos="9072"/>
      </w:tabs>
      <w:jc w:val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>.</w:t>
    </w:r>
  </w:p>
  <w:p w14:paraId="400EBD64" w14:textId="77777777" w:rsidR="00FE49F1" w:rsidRDefault="00FE49F1" w:rsidP="00FE49F1">
    <w:pPr>
      <w:pStyle w:val="Header"/>
      <w:pBdr>
        <w:bottom w:val="single" w:sz="4" w:space="1" w:color="auto"/>
      </w:pBdr>
      <w:tabs>
        <w:tab w:val="clear" w:pos="4253"/>
        <w:tab w:val="clear" w:pos="8505"/>
        <w:tab w:val="center" w:pos="4536"/>
        <w:tab w:val="right" w:pos="9072"/>
      </w:tabs>
      <w:jc w:val="right"/>
      <w:rPr>
        <w:rStyle w:val="PageNumber"/>
      </w:rPr>
    </w:pPr>
  </w:p>
  <w:p w14:paraId="10847402" w14:textId="77777777" w:rsidR="00FE49F1" w:rsidRDefault="00FE49F1" w:rsidP="00FE49F1">
    <w:pPr>
      <w:pStyle w:val="Header"/>
      <w:pBdr>
        <w:bottom w:val="single" w:sz="4" w:space="1" w:color="auto"/>
      </w:pBdr>
      <w:tabs>
        <w:tab w:val="clear" w:pos="4253"/>
        <w:tab w:val="clear" w:pos="8505"/>
        <w:tab w:val="center" w:pos="4536"/>
        <w:tab w:val="right" w:pos="9072"/>
      </w:tabs>
      <w:rPr>
        <w:rStyle w:val="PageNumber"/>
      </w:rPr>
    </w:pPr>
    <w:r>
      <w:t>Mission Report: Workshop on the Role of the TISC followed by the training of trainers and the official TISC launch, Abidjan, Ivory Coast, September 28-9</w:t>
    </w:r>
    <w:r w:rsidRPr="00FC6747">
      <w:t>, 201</w:t>
    </w:r>
    <w:r>
      <w:t>5.</w:t>
    </w:r>
  </w:p>
  <w:p w14:paraId="44631990" w14:textId="77777777" w:rsidR="00FE49F1" w:rsidRDefault="00FE49F1" w:rsidP="00FE49F1">
    <w:pPr>
      <w:pStyle w:val="Header"/>
      <w:pBdr>
        <w:bottom w:val="single" w:sz="4" w:space="1" w:color="auto"/>
      </w:pBdr>
      <w:tabs>
        <w:tab w:val="clear" w:pos="4253"/>
        <w:tab w:val="clear" w:pos="8505"/>
        <w:tab w:val="center" w:pos="4536"/>
        <w:tab w:val="right" w:pos="9072"/>
      </w:tabs>
      <w:rPr>
        <w:rStyle w:val="PageNumbe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3A13B" w14:textId="77777777" w:rsidR="00FE49F1" w:rsidRDefault="00FE49F1" w:rsidP="00FE49F1">
    <w:pPr>
      <w:pStyle w:val="Header"/>
      <w:tabs>
        <w:tab w:val="clear" w:pos="4253"/>
        <w:tab w:val="clear" w:pos="8505"/>
        <w:tab w:val="center" w:pos="4536"/>
        <w:tab w:val="right" w:pos="9072"/>
      </w:tabs>
      <w:jc w:val="center"/>
      <w:rPr>
        <w:rStyle w:val="PageNumber"/>
        <w:color w:val="000000"/>
        <w:sz w:val="17"/>
      </w:rPr>
    </w:pPr>
    <w:bookmarkStart w:id="1" w:name="TITUS1HeaderPrimary"/>
    <w:r w:rsidRPr="00FE49F1">
      <w:rPr>
        <w:rStyle w:val="PageNumber"/>
        <w:color w:val="000000"/>
        <w:sz w:val="17"/>
      </w:rPr>
      <w:t> </w:t>
    </w:r>
  </w:p>
  <w:bookmarkEnd w:id="1"/>
  <w:p w14:paraId="12ED13D3" w14:textId="77777777" w:rsidR="00806D22" w:rsidRDefault="00806D22" w:rsidP="000E1878">
    <w:pPr>
      <w:pStyle w:val="Header"/>
      <w:tabs>
        <w:tab w:val="clear" w:pos="4253"/>
        <w:tab w:val="clear" w:pos="8505"/>
        <w:tab w:val="center" w:pos="4536"/>
        <w:tab w:val="right" w:pos="9072"/>
      </w:tabs>
      <w:jc w:val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86638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>.</w:t>
    </w:r>
  </w:p>
  <w:p w14:paraId="2C1E52C1" w14:textId="77777777" w:rsidR="00806D22" w:rsidRDefault="00806D22" w:rsidP="006C3862">
    <w:pPr>
      <w:pStyle w:val="Header"/>
      <w:pBdr>
        <w:bottom w:val="single" w:sz="4" w:space="1" w:color="auto"/>
      </w:pBdr>
      <w:tabs>
        <w:tab w:val="clear" w:pos="4253"/>
        <w:tab w:val="clear" w:pos="8505"/>
        <w:tab w:val="center" w:pos="4536"/>
        <w:tab w:val="right" w:pos="9072"/>
      </w:tabs>
      <w:jc w:val="right"/>
      <w:rPr>
        <w:rStyle w:val="PageNumber"/>
      </w:rPr>
    </w:pPr>
  </w:p>
  <w:p w14:paraId="22598C6F" w14:textId="77777777" w:rsidR="00806D22" w:rsidRDefault="0016219E" w:rsidP="00C0140D">
    <w:pPr>
      <w:pStyle w:val="Header"/>
      <w:pBdr>
        <w:bottom w:val="single" w:sz="4" w:space="1" w:color="auto"/>
      </w:pBdr>
      <w:tabs>
        <w:tab w:val="clear" w:pos="4253"/>
        <w:tab w:val="clear" w:pos="8505"/>
        <w:tab w:val="center" w:pos="4536"/>
        <w:tab w:val="right" w:pos="9072"/>
      </w:tabs>
      <w:rPr>
        <w:rStyle w:val="PageNumber"/>
      </w:rPr>
    </w:pPr>
    <w:r>
      <w:t xml:space="preserve">Mission </w:t>
    </w:r>
    <w:r w:rsidR="00806D22">
      <w:t>Report</w:t>
    </w:r>
    <w:r>
      <w:t xml:space="preserve">: </w:t>
    </w:r>
    <w:r w:rsidR="001C5389">
      <w:t xml:space="preserve">Workshop on the </w:t>
    </w:r>
    <w:r w:rsidR="00F310A3">
      <w:t>Role of the TISC followed by the training of trainers and the official TISC launch, Abidjan, Ivory Coast, September 28</w:t>
    </w:r>
    <w:r w:rsidR="001C5389">
      <w:t>-9</w:t>
    </w:r>
    <w:r w:rsidR="001C5389" w:rsidRPr="00FC6747">
      <w:t>, 201</w:t>
    </w:r>
    <w:r w:rsidR="001C5389">
      <w:t>5</w:t>
    </w:r>
    <w:r w:rsidR="00C06F49">
      <w:t>.</w:t>
    </w:r>
  </w:p>
  <w:p w14:paraId="606D3B64" w14:textId="77777777" w:rsidR="00806D22" w:rsidRDefault="00806D22" w:rsidP="006C3862">
    <w:pPr>
      <w:pStyle w:val="Header"/>
      <w:pBdr>
        <w:bottom w:val="single" w:sz="4" w:space="1" w:color="auto"/>
      </w:pBdr>
      <w:tabs>
        <w:tab w:val="clear" w:pos="4253"/>
        <w:tab w:val="clear" w:pos="8505"/>
        <w:tab w:val="center" w:pos="4536"/>
        <w:tab w:val="right" w:pos="9072"/>
      </w:tabs>
      <w:rPr>
        <w:rStyle w:val="PageNumbe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FBC32" w14:textId="77777777" w:rsidR="00FE49F1" w:rsidRDefault="00FE49F1" w:rsidP="00FE49F1">
    <w:pPr>
      <w:pStyle w:val="Header"/>
      <w:jc w:val="center"/>
      <w:rPr>
        <w:color w:val="000000"/>
        <w:sz w:val="17"/>
      </w:rPr>
    </w:pPr>
    <w:bookmarkStart w:id="3" w:name="TITUS1HeaderFirstPage"/>
    <w:r w:rsidRPr="00FE49F1">
      <w:rPr>
        <w:color w:val="000000"/>
        <w:sz w:val="17"/>
      </w:rPr>
      <w:t> </w:t>
    </w:r>
  </w:p>
  <w:bookmarkEnd w:id="3"/>
  <w:p w14:paraId="6303A81F" w14:textId="77777777" w:rsidR="00FE49F1" w:rsidRDefault="00FE49F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7DFCE" w14:textId="77777777" w:rsidR="00FE49F1" w:rsidRDefault="00FE49F1" w:rsidP="00FE49F1">
    <w:pPr>
      <w:pStyle w:val="Header"/>
      <w:tabs>
        <w:tab w:val="clear" w:pos="4253"/>
        <w:tab w:val="clear" w:pos="8505"/>
        <w:tab w:val="center" w:pos="4536"/>
        <w:tab w:val="right" w:pos="9072"/>
      </w:tabs>
      <w:jc w:val="center"/>
      <w:rPr>
        <w:rStyle w:val="PageNumber"/>
        <w:color w:val="000000"/>
        <w:sz w:val="17"/>
      </w:rPr>
    </w:pPr>
    <w:bookmarkStart w:id="4" w:name="TITUS2HeaderEvenPages"/>
    <w:r w:rsidRPr="00FE49F1">
      <w:rPr>
        <w:rStyle w:val="PageNumber"/>
        <w:color w:val="000000"/>
        <w:sz w:val="17"/>
      </w:rPr>
      <w:t> </w:t>
    </w:r>
  </w:p>
  <w:bookmarkEnd w:id="4"/>
  <w:p w14:paraId="7BD1E5C8" w14:textId="77777777" w:rsidR="00FE49F1" w:rsidRDefault="00FE49F1" w:rsidP="00FE49F1">
    <w:pPr>
      <w:pStyle w:val="Header"/>
      <w:tabs>
        <w:tab w:val="clear" w:pos="4253"/>
        <w:tab w:val="clear" w:pos="8505"/>
        <w:tab w:val="center" w:pos="4536"/>
        <w:tab w:val="right" w:pos="9072"/>
      </w:tabs>
      <w:jc w:val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D4EB8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>.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9F734" w14:textId="77777777" w:rsidR="00FE49F1" w:rsidRDefault="00FE49F1" w:rsidP="00FE49F1">
    <w:pPr>
      <w:pStyle w:val="Header"/>
      <w:tabs>
        <w:tab w:val="clear" w:pos="4253"/>
        <w:tab w:val="clear" w:pos="8505"/>
        <w:tab w:val="center" w:pos="4536"/>
        <w:tab w:val="right" w:pos="9072"/>
      </w:tabs>
      <w:jc w:val="center"/>
      <w:rPr>
        <w:rStyle w:val="PageNumber"/>
        <w:color w:val="000000"/>
        <w:sz w:val="17"/>
      </w:rPr>
    </w:pPr>
    <w:bookmarkStart w:id="5" w:name="TITUS2HeaderPrimary"/>
    <w:r w:rsidRPr="00FE49F1">
      <w:rPr>
        <w:rStyle w:val="PageNumber"/>
        <w:color w:val="000000"/>
        <w:sz w:val="17"/>
      </w:rPr>
      <w:t> </w:t>
    </w:r>
  </w:p>
  <w:bookmarkEnd w:id="5"/>
  <w:p w14:paraId="134D69B3" w14:textId="77777777" w:rsidR="00FE49F1" w:rsidRDefault="00FE49F1" w:rsidP="000E1878">
    <w:pPr>
      <w:pStyle w:val="Header"/>
      <w:tabs>
        <w:tab w:val="clear" w:pos="4253"/>
        <w:tab w:val="clear" w:pos="8505"/>
        <w:tab w:val="center" w:pos="4536"/>
        <w:tab w:val="right" w:pos="9072"/>
      </w:tabs>
      <w:jc w:val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D4EB8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>.</w:t>
    </w:r>
  </w:p>
  <w:p w14:paraId="1BDCA968" w14:textId="77777777" w:rsidR="003D4EB8" w:rsidRDefault="003D4EB8" w:rsidP="000E1878">
    <w:pPr>
      <w:pStyle w:val="Header"/>
      <w:tabs>
        <w:tab w:val="clear" w:pos="4253"/>
        <w:tab w:val="clear" w:pos="8505"/>
        <w:tab w:val="center" w:pos="4536"/>
        <w:tab w:val="right" w:pos="9072"/>
      </w:tabs>
      <w:jc w:val="right"/>
      <w:rPr>
        <w:rStyle w:val="PageNumber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0FB82" w14:textId="77777777" w:rsidR="00FE49F1" w:rsidRDefault="00FE49F1" w:rsidP="00FE49F1">
    <w:pPr>
      <w:pStyle w:val="Header"/>
      <w:tabs>
        <w:tab w:val="clear" w:pos="4253"/>
        <w:tab w:val="clear" w:pos="8505"/>
        <w:tab w:val="center" w:pos="4536"/>
        <w:tab w:val="right" w:pos="9072"/>
      </w:tabs>
      <w:jc w:val="center"/>
      <w:rPr>
        <w:rStyle w:val="PageNumber"/>
        <w:color w:val="000000"/>
        <w:sz w:val="17"/>
      </w:rPr>
    </w:pPr>
    <w:bookmarkStart w:id="7" w:name="TITUS2HeaderFirstPage"/>
    <w:r w:rsidRPr="00FE49F1">
      <w:rPr>
        <w:rStyle w:val="PageNumber"/>
        <w:color w:val="000000"/>
        <w:sz w:val="17"/>
      </w:rPr>
      <w:t> </w:t>
    </w:r>
  </w:p>
  <w:bookmarkEnd w:id="7"/>
  <w:p w14:paraId="019D9920" w14:textId="77777777" w:rsidR="00FE49F1" w:rsidRDefault="00FE49F1" w:rsidP="00FE49F1">
    <w:pPr>
      <w:pStyle w:val="Header"/>
      <w:tabs>
        <w:tab w:val="clear" w:pos="4253"/>
        <w:tab w:val="clear" w:pos="8505"/>
        <w:tab w:val="center" w:pos="4536"/>
        <w:tab w:val="right" w:pos="9072"/>
      </w:tabs>
      <w:jc w:val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>.</w:t>
    </w:r>
  </w:p>
  <w:p w14:paraId="16080D83" w14:textId="77777777" w:rsidR="00FE49F1" w:rsidRDefault="00FE49F1" w:rsidP="00FE49F1">
    <w:pPr>
      <w:pStyle w:val="Header"/>
      <w:pBdr>
        <w:bottom w:val="single" w:sz="4" w:space="1" w:color="auto"/>
      </w:pBdr>
      <w:tabs>
        <w:tab w:val="clear" w:pos="4253"/>
        <w:tab w:val="clear" w:pos="8505"/>
        <w:tab w:val="center" w:pos="4536"/>
        <w:tab w:val="right" w:pos="9072"/>
      </w:tabs>
      <w:jc w:val="right"/>
      <w:rPr>
        <w:rStyle w:val="PageNumber"/>
      </w:rPr>
    </w:pPr>
  </w:p>
  <w:p w14:paraId="4DFB0680" w14:textId="77777777" w:rsidR="00FE49F1" w:rsidRDefault="00FE49F1" w:rsidP="00FE49F1">
    <w:pPr>
      <w:pStyle w:val="Header"/>
      <w:pBdr>
        <w:bottom w:val="single" w:sz="4" w:space="1" w:color="auto"/>
      </w:pBdr>
      <w:tabs>
        <w:tab w:val="clear" w:pos="4253"/>
        <w:tab w:val="clear" w:pos="8505"/>
        <w:tab w:val="center" w:pos="4536"/>
        <w:tab w:val="right" w:pos="9072"/>
      </w:tabs>
      <w:rPr>
        <w:rStyle w:val="PageNumber"/>
      </w:rPr>
    </w:pPr>
    <w:r>
      <w:t>Mission Report: Workshop on the Role of the TISC followed by the training of trainers and the official TISC launch, Abidjan, Ivory Coast, September 28-9</w:t>
    </w:r>
    <w:r w:rsidRPr="00FC6747">
      <w:t>, 201</w:t>
    </w:r>
    <w:r>
      <w:t>5.</w:t>
    </w:r>
  </w:p>
  <w:p w14:paraId="32352C6A" w14:textId="77777777" w:rsidR="00FE49F1" w:rsidRDefault="00FE49F1" w:rsidP="00FE49F1">
    <w:pPr>
      <w:pStyle w:val="Header"/>
      <w:pBdr>
        <w:bottom w:val="single" w:sz="4" w:space="1" w:color="auto"/>
      </w:pBdr>
      <w:tabs>
        <w:tab w:val="clear" w:pos="4253"/>
        <w:tab w:val="clear" w:pos="8505"/>
        <w:tab w:val="center" w:pos="4536"/>
        <w:tab w:val="right" w:pos="9072"/>
      </w:tabs>
      <w:rPr>
        <w:rStyle w:val="PageNumbe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4E653828"/>
    <w:multiLevelType w:val="hybridMultilevel"/>
    <w:tmpl w:val="1026CAE4"/>
    <w:lvl w:ilvl="0" w:tplc="1CC4ED2E">
      <w:start w:val="1"/>
      <w:numFmt w:val="bullet"/>
      <w:lvlText w:val="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6F1605"/>
    <w:multiLevelType w:val="hybridMultilevel"/>
    <w:tmpl w:val="F9FA9262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31493412">
    <w:abstractNumId w:val="0"/>
  </w:num>
  <w:num w:numId="2" w16cid:durableId="1828670442">
    <w:abstractNumId w:val="1"/>
  </w:num>
  <w:num w:numId="3" w16cid:durableId="314574462">
    <w:abstractNumId w:val="2"/>
  </w:num>
  <w:num w:numId="4" w16cid:durableId="13803252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83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5BE"/>
    <w:rsid w:val="00026DAE"/>
    <w:rsid w:val="0003142E"/>
    <w:rsid w:val="0003473B"/>
    <w:rsid w:val="00034D9F"/>
    <w:rsid w:val="00035EA9"/>
    <w:rsid w:val="00043B36"/>
    <w:rsid w:val="000457DF"/>
    <w:rsid w:val="0005136F"/>
    <w:rsid w:val="00051694"/>
    <w:rsid w:val="00053BE4"/>
    <w:rsid w:val="00054C0F"/>
    <w:rsid w:val="00060416"/>
    <w:rsid w:val="00064AB2"/>
    <w:rsid w:val="00066451"/>
    <w:rsid w:val="000765B5"/>
    <w:rsid w:val="00090608"/>
    <w:rsid w:val="000977DD"/>
    <w:rsid w:val="000A33D5"/>
    <w:rsid w:val="000A7154"/>
    <w:rsid w:val="000B0357"/>
    <w:rsid w:val="000B12D7"/>
    <w:rsid w:val="000B16CD"/>
    <w:rsid w:val="000B71C6"/>
    <w:rsid w:val="000C2878"/>
    <w:rsid w:val="000C3889"/>
    <w:rsid w:val="000C5364"/>
    <w:rsid w:val="000C5A5E"/>
    <w:rsid w:val="000C7268"/>
    <w:rsid w:val="000D7F88"/>
    <w:rsid w:val="000E0515"/>
    <w:rsid w:val="000E1878"/>
    <w:rsid w:val="000E2E2B"/>
    <w:rsid w:val="000E320E"/>
    <w:rsid w:val="000E6661"/>
    <w:rsid w:val="000F2E7C"/>
    <w:rsid w:val="000F5892"/>
    <w:rsid w:val="00100A2A"/>
    <w:rsid w:val="00100E77"/>
    <w:rsid w:val="001026DD"/>
    <w:rsid w:val="00103762"/>
    <w:rsid w:val="001077BA"/>
    <w:rsid w:val="00110D99"/>
    <w:rsid w:val="00117E20"/>
    <w:rsid w:val="00123E01"/>
    <w:rsid w:val="00126F38"/>
    <w:rsid w:val="0013645D"/>
    <w:rsid w:val="001401D6"/>
    <w:rsid w:val="001418D2"/>
    <w:rsid w:val="00146877"/>
    <w:rsid w:val="00151807"/>
    <w:rsid w:val="0015673F"/>
    <w:rsid w:val="001609FB"/>
    <w:rsid w:val="0016219E"/>
    <w:rsid w:val="00163B86"/>
    <w:rsid w:val="00166BA6"/>
    <w:rsid w:val="001705B4"/>
    <w:rsid w:val="0017348B"/>
    <w:rsid w:val="0017544E"/>
    <w:rsid w:val="0017781B"/>
    <w:rsid w:val="001815BE"/>
    <w:rsid w:val="001866F9"/>
    <w:rsid w:val="0018689F"/>
    <w:rsid w:val="00190126"/>
    <w:rsid w:val="00195BC1"/>
    <w:rsid w:val="001961BF"/>
    <w:rsid w:val="00196DF8"/>
    <w:rsid w:val="00197599"/>
    <w:rsid w:val="001A4695"/>
    <w:rsid w:val="001A77BE"/>
    <w:rsid w:val="001B1335"/>
    <w:rsid w:val="001B6D8B"/>
    <w:rsid w:val="001C0BB8"/>
    <w:rsid w:val="001C484D"/>
    <w:rsid w:val="001C4E29"/>
    <w:rsid w:val="001C5389"/>
    <w:rsid w:val="001C5854"/>
    <w:rsid w:val="001C64D8"/>
    <w:rsid w:val="001D29FA"/>
    <w:rsid w:val="001D5AED"/>
    <w:rsid w:val="001D7932"/>
    <w:rsid w:val="001E165E"/>
    <w:rsid w:val="001E5A2F"/>
    <w:rsid w:val="001E6725"/>
    <w:rsid w:val="001E68AE"/>
    <w:rsid w:val="001E6E2B"/>
    <w:rsid w:val="001F00C6"/>
    <w:rsid w:val="001F3FC9"/>
    <w:rsid w:val="002012AD"/>
    <w:rsid w:val="002055CA"/>
    <w:rsid w:val="00212E5B"/>
    <w:rsid w:val="002137C5"/>
    <w:rsid w:val="00216FFB"/>
    <w:rsid w:val="00217A27"/>
    <w:rsid w:val="00221313"/>
    <w:rsid w:val="0022523E"/>
    <w:rsid w:val="0022774D"/>
    <w:rsid w:val="0023443E"/>
    <w:rsid w:val="00240876"/>
    <w:rsid w:val="0025234F"/>
    <w:rsid w:val="00253188"/>
    <w:rsid w:val="00254CB1"/>
    <w:rsid w:val="00256C91"/>
    <w:rsid w:val="002609BF"/>
    <w:rsid w:val="002610F3"/>
    <w:rsid w:val="00262894"/>
    <w:rsid w:val="00264A1E"/>
    <w:rsid w:val="00266844"/>
    <w:rsid w:val="002668AD"/>
    <w:rsid w:val="002727B6"/>
    <w:rsid w:val="00274C24"/>
    <w:rsid w:val="002754DC"/>
    <w:rsid w:val="0027697F"/>
    <w:rsid w:val="00280429"/>
    <w:rsid w:val="00284E69"/>
    <w:rsid w:val="00286BC7"/>
    <w:rsid w:val="002872EE"/>
    <w:rsid w:val="00290403"/>
    <w:rsid w:val="002932A7"/>
    <w:rsid w:val="00295E25"/>
    <w:rsid w:val="002A0BFB"/>
    <w:rsid w:val="002A38C2"/>
    <w:rsid w:val="002A3D64"/>
    <w:rsid w:val="002A4CE9"/>
    <w:rsid w:val="002A4FB8"/>
    <w:rsid w:val="002A6D32"/>
    <w:rsid w:val="002B4EC5"/>
    <w:rsid w:val="002B7D81"/>
    <w:rsid w:val="002C1AD7"/>
    <w:rsid w:val="002C516F"/>
    <w:rsid w:val="002C58FC"/>
    <w:rsid w:val="002D07CA"/>
    <w:rsid w:val="002D1428"/>
    <w:rsid w:val="002D1D5C"/>
    <w:rsid w:val="002D3A6A"/>
    <w:rsid w:val="002E0633"/>
    <w:rsid w:val="002E27E2"/>
    <w:rsid w:val="002E7D98"/>
    <w:rsid w:val="002F1F42"/>
    <w:rsid w:val="003022FF"/>
    <w:rsid w:val="00302DDC"/>
    <w:rsid w:val="0032253F"/>
    <w:rsid w:val="003248EA"/>
    <w:rsid w:val="0032747A"/>
    <w:rsid w:val="00330130"/>
    <w:rsid w:val="00333A66"/>
    <w:rsid w:val="00333D26"/>
    <w:rsid w:val="00333DFD"/>
    <w:rsid w:val="003401B1"/>
    <w:rsid w:val="003448AE"/>
    <w:rsid w:val="00346B9E"/>
    <w:rsid w:val="0035537D"/>
    <w:rsid w:val="003579AF"/>
    <w:rsid w:val="0036044A"/>
    <w:rsid w:val="003608A6"/>
    <w:rsid w:val="0036211A"/>
    <w:rsid w:val="00362BA1"/>
    <w:rsid w:val="003654F8"/>
    <w:rsid w:val="00366F99"/>
    <w:rsid w:val="00381ED1"/>
    <w:rsid w:val="00384DDC"/>
    <w:rsid w:val="00397B54"/>
    <w:rsid w:val="003A049A"/>
    <w:rsid w:val="003A3F8D"/>
    <w:rsid w:val="003A69EC"/>
    <w:rsid w:val="003B047C"/>
    <w:rsid w:val="003B6C5D"/>
    <w:rsid w:val="003B734B"/>
    <w:rsid w:val="003C1A36"/>
    <w:rsid w:val="003C575F"/>
    <w:rsid w:val="003C634D"/>
    <w:rsid w:val="003D4CF4"/>
    <w:rsid w:val="003D4EB8"/>
    <w:rsid w:val="003E02C6"/>
    <w:rsid w:val="003E1CD0"/>
    <w:rsid w:val="003E656D"/>
    <w:rsid w:val="003F15B7"/>
    <w:rsid w:val="003F29C9"/>
    <w:rsid w:val="003F6B85"/>
    <w:rsid w:val="00403748"/>
    <w:rsid w:val="0040384E"/>
    <w:rsid w:val="0041120D"/>
    <w:rsid w:val="00414451"/>
    <w:rsid w:val="00415EC7"/>
    <w:rsid w:val="00417F45"/>
    <w:rsid w:val="004246F4"/>
    <w:rsid w:val="004372EC"/>
    <w:rsid w:val="00450880"/>
    <w:rsid w:val="0045503D"/>
    <w:rsid w:val="0046451F"/>
    <w:rsid w:val="00465D65"/>
    <w:rsid w:val="00481417"/>
    <w:rsid w:val="0048163C"/>
    <w:rsid w:val="0048375F"/>
    <w:rsid w:val="00484E5B"/>
    <w:rsid w:val="00486B39"/>
    <w:rsid w:val="00487452"/>
    <w:rsid w:val="00494182"/>
    <w:rsid w:val="004A07D6"/>
    <w:rsid w:val="004A130D"/>
    <w:rsid w:val="004A6C46"/>
    <w:rsid w:val="004B44B6"/>
    <w:rsid w:val="004C067E"/>
    <w:rsid w:val="004C7A55"/>
    <w:rsid w:val="004D1642"/>
    <w:rsid w:val="004D4F8B"/>
    <w:rsid w:val="004D4FA0"/>
    <w:rsid w:val="004E30F5"/>
    <w:rsid w:val="004E5010"/>
    <w:rsid w:val="004E76D8"/>
    <w:rsid w:val="004F4F15"/>
    <w:rsid w:val="004F5DA4"/>
    <w:rsid w:val="00501CD5"/>
    <w:rsid w:val="005044D4"/>
    <w:rsid w:val="00505930"/>
    <w:rsid w:val="00505CDC"/>
    <w:rsid w:val="0051123D"/>
    <w:rsid w:val="00511402"/>
    <w:rsid w:val="0051164A"/>
    <w:rsid w:val="00515D75"/>
    <w:rsid w:val="005201F0"/>
    <w:rsid w:val="0052741C"/>
    <w:rsid w:val="00530B71"/>
    <w:rsid w:val="00532E91"/>
    <w:rsid w:val="00535F05"/>
    <w:rsid w:val="00535F75"/>
    <w:rsid w:val="00536FF3"/>
    <w:rsid w:val="005416EB"/>
    <w:rsid w:val="005425DD"/>
    <w:rsid w:val="00546C97"/>
    <w:rsid w:val="005513EF"/>
    <w:rsid w:val="00551DFC"/>
    <w:rsid w:val="00553412"/>
    <w:rsid w:val="005555D5"/>
    <w:rsid w:val="00555D4A"/>
    <w:rsid w:val="00556BBE"/>
    <w:rsid w:val="00560359"/>
    <w:rsid w:val="005614AB"/>
    <w:rsid w:val="00561DB3"/>
    <w:rsid w:val="00563409"/>
    <w:rsid w:val="0056718B"/>
    <w:rsid w:val="00587A85"/>
    <w:rsid w:val="00590B33"/>
    <w:rsid w:val="00593A83"/>
    <w:rsid w:val="00593C44"/>
    <w:rsid w:val="005A0D58"/>
    <w:rsid w:val="005A1199"/>
    <w:rsid w:val="005A451B"/>
    <w:rsid w:val="005A4BA7"/>
    <w:rsid w:val="005B1310"/>
    <w:rsid w:val="005B1D62"/>
    <w:rsid w:val="005C1707"/>
    <w:rsid w:val="005C4018"/>
    <w:rsid w:val="005D1E78"/>
    <w:rsid w:val="005D5C9B"/>
    <w:rsid w:val="005E06FC"/>
    <w:rsid w:val="005E07BD"/>
    <w:rsid w:val="005E5C5F"/>
    <w:rsid w:val="005E7A39"/>
    <w:rsid w:val="005F1A53"/>
    <w:rsid w:val="005F1B91"/>
    <w:rsid w:val="005F2DAC"/>
    <w:rsid w:val="005F332A"/>
    <w:rsid w:val="005F59A4"/>
    <w:rsid w:val="005F5EDC"/>
    <w:rsid w:val="006050D4"/>
    <w:rsid w:val="00607951"/>
    <w:rsid w:val="00607DDE"/>
    <w:rsid w:val="00610094"/>
    <w:rsid w:val="0061218D"/>
    <w:rsid w:val="00614981"/>
    <w:rsid w:val="00615652"/>
    <w:rsid w:val="00616F03"/>
    <w:rsid w:val="006240B9"/>
    <w:rsid w:val="0063079B"/>
    <w:rsid w:val="0063457E"/>
    <w:rsid w:val="0064071E"/>
    <w:rsid w:val="00644758"/>
    <w:rsid w:val="0065103E"/>
    <w:rsid w:val="006609BB"/>
    <w:rsid w:val="00661C59"/>
    <w:rsid w:val="00663820"/>
    <w:rsid w:val="00666BD4"/>
    <w:rsid w:val="00666C33"/>
    <w:rsid w:val="00671CD1"/>
    <w:rsid w:val="00690F27"/>
    <w:rsid w:val="00692DDD"/>
    <w:rsid w:val="006961DA"/>
    <w:rsid w:val="00696C5C"/>
    <w:rsid w:val="006A3E03"/>
    <w:rsid w:val="006A5D66"/>
    <w:rsid w:val="006B013F"/>
    <w:rsid w:val="006B2215"/>
    <w:rsid w:val="006B6243"/>
    <w:rsid w:val="006C0630"/>
    <w:rsid w:val="006C18F8"/>
    <w:rsid w:val="006C3862"/>
    <w:rsid w:val="006C43E0"/>
    <w:rsid w:val="006D0AE8"/>
    <w:rsid w:val="006E0118"/>
    <w:rsid w:val="006F0DCC"/>
    <w:rsid w:val="006F27AA"/>
    <w:rsid w:val="006F3BF6"/>
    <w:rsid w:val="0070196A"/>
    <w:rsid w:val="00702241"/>
    <w:rsid w:val="0070258C"/>
    <w:rsid w:val="00702D2F"/>
    <w:rsid w:val="00704E5E"/>
    <w:rsid w:val="00710445"/>
    <w:rsid w:val="00717C59"/>
    <w:rsid w:val="007272C9"/>
    <w:rsid w:val="00731E38"/>
    <w:rsid w:val="0073793E"/>
    <w:rsid w:val="007423CA"/>
    <w:rsid w:val="00747B96"/>
    <w:rsid w:val="00751983"/>
    <w:rsid w:val="00751A91"/>
    <w:rsid w:val="00756861"/>
    <w:rsid w:val="0076090E"/>
    <w:rsid w:val="00771FF2"/>
    <w:rsid w:val="007742B6"/>
    <w:rsid w:val="00775C13"/>
    <w:rsid w:val="007814D5"/>
    <w:rsid w:val="00793666"/>
    <w:rsid w:val="00794C18"/>
    <w:rsid w:val="007A62E9"/>
    <w:rsid w:val="007B0CB3"/>
    <w:rsid w:val="007C2409"/>
    <w:rsid w:val="007C532E"/>
    <w:rsid w:val="007C62B8"/>
    <w:rsid w:val="007E09FC"/>
    <w:rsid w:val="007E5AC1"/>
    <w:rsid w:val="007E5B72"/>
    <w:rsid w:val="007E696A"/>
    <w:rsid w:val="007F405E"/>
    <w:rsid w:val="007F4D32"/>
    <w:rsid w:val="00803442"/>
    <w:rsid w:val="00804203"/>
    <w:rsid w:val="0080422E"/>
    <w:rsid w:val="00806D22"/>
    <w:rsid w:val="00807F27"/>
    <w:rsid w:val="008125E7"/>
    <w:rsid w:val="00813CA9"/>
    <w:rsid w:val="0082363C"/>
    <w:rsid w:val="0082574A"/>
    <w:rsid w:val="00834182"/>
    <w:rsid w:val="008353E5"/>
    <w:rsid w:val="00835C9D"/>
    <w:rsid w:val="00837569"/>
    <w:rsid w:val="00840207"/>
    <w:rsid w:val="008405F4"/>
    <w:rsid w:val="008507EA"/>
    <w:rsid w:val="0085285B"/>
    <w:rsid w:val="00853FE9"/>
    <w:rsid w:val="008639E7"/>
    <w:rsid w:val="00864263"/>
    <w:rsid w:val="008654BA"/>
    <w:rsid w:val="00867D6C"/>
    <w:rsid w:val="00876CA4"/>
    <w:rsid w:val="0089467C"/>
    <w:rsid w:val="008948CA"/>
    <w:rsid w:val="008960E7"/>
    <w:rsid w:val="00896CA0"/>
    <w:rsid w:val="008B7309"/>
    <w:rsid w:val="008C03D3"/>
    <w:rsid w:val="008C0B3E"/>
    <w:rsid w:val="008C56D9"/>
    <w:rsid w:val="008C700C"/>
    <w:rsid w:val="008C7C69"/>
    <w:rsid w:val="008D0563"/>
    <w:rsid w:val="008D1C95"/>
    <w:rsid w:val="008D30F1"/>
    <w:rsid w:val="008D43BE"/>
    <w:rsid w:val="008D6F90"/>
    <w:rsid w:val="008E03B3"/>
    <w:rsid w:val="008E243F"/>
    <w:rsid w:val="008E3791"/>
    <w:rsid w:val="008E77FD"/>
    <w:rsid w:val="008F273E"/>
    <w:rsid w:val="008F4D5A"/>
    <w:rsid w:val="008F5A8C"/>
    <w:rsid w:val="008F60C4"/>
    <w:rsid w:val="008F7993"/>
    <w:rsid w:val="009012BA"/>
    <w:rsid w:val="009030D1"/>
    <w:rsid w:val="009043DD"/>
    <w:rsid w:val="00905DAF"/>
    <w:rsid w:val="00915903"/>
    <w:rsid w:val="0092215F"/>
    <w:rsid w:val="00924EEE"/>
    <w:rsid w:val="009314B2"/>
    <w:rsid w:val="009316DF"/>
    <w:rsid w:val="00933030"/>
    <w:rsid w:val="00935D61"/>
    <w:rsid w:val="009422E9"/>
    <w:rsid w:val="0094240A"/>
    <w:rsid w:val="0094300E"/>
    <w:rsid w:val="00950F16"/>
    <w:rsid w:val="009531FC"/>
    <w:rsid w:val="00955B54"/>
    <w:rsid w:val="00962CC3"/>
    <w:rsid w:val="0096567F"/>
    <w:rsid w:val="00970AD5"/>
    <w:rsid w:val="00970AF6"/>
    <w:rsid w:val="00983331"/>
    <w:rsid w:val="009945D0"/>
    <w:rsid w:val="00995A45"/>
    <w:rsid w:val="009A3A5B"/>
    <w:rsid w:val="009B4003"/>
    <w:rsid w:val="009B6ED5"/>
    <w:rsid w:val="009C240B"/>
    <w:rsid w:val="009C4A0E"/>
    <w:rsid w:val="009C5A80"/>
    <w:rsid w:val="009C7910"/>
    <w:rsid w:val="009D0038"/>
    <w:rsid w:val="009D1CC5"/>
    <w:rsid w:val="009D4075"/>
    <w:rsid w:val="009D4745"/>
    <w:rsid w:val="009E054B"/>
    <w:rsid w:val="009E1AC2"/>
    <w:rsid w:val="009E1D13"/>
    <w:rsid w:val="009E3982"/>
    <w:rsid w:val="009E5277"/>
    <w:rsid w:val="009F344E"/>
    <w:rsid w:val="009F4A88"/>
    <w:rsid w:val="009F59A9"/>
    <w:rsid w:val="00A02FA4"/>
    <w:rsid w:val="00A04F51"/>
    <w:rsid w:val="00A10C2C"/>
    <w:rsid w:val="00A14F96"/>
    <w:rsid w:val="00A15E79"/>
    <w:rsid w:val="00A16CA4"/>
    <w:rsid w:val="00A17C9A"/>
    <w:rsid w:val="00A31CF9"/>
    <w:rsid w:val="00A33298"/>
    <w:rsid w:val="00A35DBF"/>
    <w:rsid w:val="00A441FD"/>
    <w:rsid w:val="00A5036B"/>
    <w:rsid w:val="00A5533B"/>
    <w:rsid w:val="00A60D2B"/>
    <w:rsid w:val="00A64BBB"/>
    <w:rsid w:val="00A66B06"/>
    <w:rsid w:val="00A76A8F"/>
    <w:rsid w:val="00A774A0"/>
    <w:rsid w:val="00A805E2"/>
    <w:rsid w:val="00A80697"/>
    <w:rsid w:val="00A8222B"/>
    <w:rsid w:val="00A850B9"/>
    <w:rsid w:val="00A935BD"/>
    <w:rsid w:val="00AA547A"/>
    <w:rsid w:val="00AA5D61"/>
    <w:rsid w:val="00AB1307"/>
    <w:rsid w:val="00AB42F1"/>
    <w:rsid w:val="00AB5298"/>
    <w:rsid w:val="00AB5DC9"/>
    <w:rsid w:val="00AB71CC"/>
    <w:rsid w:val="00AC00AD"/>
    <w:rsid w:val="00AC519F"/>
    <w:rsid w:val="00AD09CC"/>
    <w:rsid w:val="00AD1470"/>
    <w:rsid w:val="00AD21B5"/>
    <w:rsid w:val="00AD3007"/>
    <w:rsid w:val="00AD3C39"/>
    <w:rsid w:val="00AD428D"/>
    <w:rsid w:val="00AD5CA2"/>
    <w:rsid w:val="00AD697F"/>
    <w:rsid w:val="00AE1303"/>
    <w:rsid w:val="00AE4B14"/>
    <w:rsid w:val="00AE71D4"/>
    <w:rsid w:val="00AF050C"/>
    <w:rsid w:val="00AF68D6"/>
    <w:rsid w:val="00B001C3"/>
    <w:rsid w:val="00B051E0"/>
    <w:rsid w:val="00B0683C"/>
    <w:rsid w:val="00B07108"/>
    <w:rsid w:val="00B112FF"/>
    <w:rsid w:val="00B1166F"/>
    <w:rsid w:val="00B1223B"/>
    <w:rsid w:val="00B17B3F"/>
    <w:rsid w:val="00B21B98"/>
    <w:rsid w:val="00B24B46"/>
    <w:rsid w:val="00B255C9"/>
    <w:rsid w:val="00B3204A"/>
    <w:rsid w:val="00B47258"/>
    <w:rsid w:val="00B566E7"/>
    <w:rsid w:val="00B60AF4"/>
    <w:rsid w:val="00B625CC"/>
    <w:rsid w:val="00B77B1E"/>
    <w:rsid w:val="00B806AD"/>
    <w:rsid w:val="00B8093C"/>
    <w:rsid w:val="00B80BFD"/>
    <w:rsid w:val="00B867D6"/>
    <w:rsid w:val="00B9210C"/>
    <w:rsid w:val="00B94DF3"/>
    <w:rsid w:val="00B96E0B"/>
    <w:rsid w:val="00BA089F"/>
    <w:rsid w:val="00BA0D2A"/>
    <w:rsid w:val="00BA291A"/>
    <w:rsid w:val="00BA322E"/>
    <w:rsid w:val="00BB110F"/>
    <w:rsid w:val="00BB17DD"/>
    <w:rsid w:val="00BC5E00"/>
    <w:rsid w:val="00BD45FD"/>
    <w:rsid w:val="00BD76DF"/>
    <w:rsid w:val="00BE0E07"/>
    <w:rsid w:val="00BE4964"/>
    <w:rsid w:val="00BE50DC"/>
    <w:rsid w:val="00BE6171"/>
    <w:rsid w:val="00BE727E"/>
    <w:rsid w:val="00BF058B"/>
    <w:rsid w:val="00BF18D7"/>
    <w:rsid w:val="00BF221F"/>
    <w:rsid w:val="00BF2335"/>
    <w:rsid w:val="00BF781F"/>
    <w:rsid w:val="00C013B8"/>
    <w:rsid w:val="00C0140D"/>
    <w:rsid w:val="00C03537"/>
    <w:rsid w:val="00C03779"/>
    <w:rsid w:val="00C04946"/>
    <w:rsid w:val="00C0568D"/>
    <w:rsid w:val="00C057E0"/>
    <w:rsid w:val="00C0639C"/>
    <w:rsid w:val="00C065CA"/>
    <w:rsid w:val="00C06F49"/>
    <w:rsid w:val="00C073BD"/>
    <w:rsid w:val="00C10229"/>
    <w:rsid w:val="00C1038F"/>
    <w:rsid w:val="00C12F37"/>
    <w:rsid w:val="00C22FEA"/>
    <w:rsid w:val="00C24A25"/>
    <w:rsid w:val="00C30A53"/>
    <w:rsid w:val="00C31305"/>
    <w:rsid w:val="00C332E4"/>
    <w:rsid w:val="00C338F5"/>
    <w:rsid w:val="00C3394D"/>
    <w:rsid w:val="00C36A6C"/>
    <w:rsid w:val="00C4020A"/>
    <w:rsid w:val="00C5544D"/>
    <w:rsid w:val="00C612B2"/>
    <w:rsid w:val="00C618F1"/>
    <w:rsid w:val="00C633D8"/>
    <w:rsid w:val="00C65E76"/>
    <w:rsid w:val="00C6602F"/>
    <w:rsid w:val="00C675B1"/>
    <w:rsid w:val="00C70E4A"/>
    <w:rsid w:val="00C7331C"/>
    <w:rsid w:val="00C735BF"/>
    <w:rsid w:val="00C745F3"/>
    <w:rsid w:val="00C80BED"/>
    <w:rsid w:val="00C812E4"/>
    <w:rsid w:val="00C81A19"/>
    <w:rsid w:val="00C91044"/>
    <w:rsid w:val="00C94A81"/>
    <w:rsid w:val="00C9524A"/>
    <w:rsid w:val="00CB2BC8"/>
    <w:rsid w:val="00CC0288"/>
    <w:rsid w:val="00CC6C84"/>
    <w:rsid w:val="00CC78B3"/>
    <w:rsid w:val="00CD0511"/>
    <w:rsid w:val="00CD0E5F"/>
    <w:rsid w:val="00CD422A"/>
    <w:rsid w:val="00CD51D0"/>
    <w:rsid w:val="00CD5645"/>
    <w:rsid w:val="00D04AF5"/>
    <w:rsid w:val="00D060BE"/>
    <w:rsid w:val="00D06611"/>
    <w:rsid w:val="00D1107E"/>
    <w:rsid w:val="00D1708B"/>
    <w:rsid w:val="00D179AA"/>
    <w:rsid w:val="00D17B46"/>
    <w:rsid w:val="00D237F4"/>
    <w:rsid w:val="00D32F18"/>
    <w:rsid w:val="00D47CDC"/>
    <w:rsid w:val="00D56CE0"/>
    <w:rsid w:val="00D70EF8"/>
    <w:rsid w:val="00D775FA"/>
    <w:rsid w:val="00D82ABE"/>
    <w:rsid w:val="00D832C7"/>
    <w:rsid w:val="00D86277"/>
    <w:rsid w:val="00D86638"/>
    <w:rsid w:val="00D91629"/>
    <w:rsid w:val="00DA06CF"/>
    <w:rsid w:val="00DB3135"/>
    <w:rsid w:val="00DB59FC"/>
    <w:rsid w:val="00DB609C"/>
    <w:rsid w:val="00DC0829"/>
    <w:rsid w:val="00DC1D2D"/>
    <w:rsid w:val="00DC2172"/>
    <w:rsid w:val="00DC795F"/>
    <w:rsid w:val="00DD07F9"/>
    <w:rsid w:val="00DD1061"/>
    <w:rsid w:val="00DD3350"/>
    <w:rsid w:val="00DD3939"/>
    <w:rsid w:val="00DD3E04"/>
    <w:rsid w:val="00DD537E"/>
    <w:rsid w:val="00DD6EB9"/>
    <w:rsid w:val="00DF136E"/>
    <w:rsid w:val="00DF507D"/>
    <w:rsid w:val="00E013F3"/>
    <w:rsid w:val="00E01B79"/>
    <w:rsid w:val="00E01CB3"/>
    <w:rsid w:val="00E14199"/>
    <w:rsid w:val="00E15411"/>
    <w:rsid w:val="00E3079D"/>
    <w:rsid w:val="00E3165B"/>
    <w:rsid w:val="00E32184"/>
    <w:rsid w:val="00E35871"/>
    <w:rsid w:val="00E35969"/>
    <w:rsid w:val="00E37ACD"/>
    <w:rsid w:val="00E421C7"/>
    <w:rsid w:val="00E45CC7"/>
    <w:rsid w:val="00E46BC0"/>
    <w:rsid w:val="00E556FA"/>
    <w:rsid w:val="00E56401"/>
    <w:rsid w:val="00E65E28"/>
    <w:rsid w:val="00E67FDB"/>
    <w:rsid w:val="00E71BA5"/>
    <w:rsid w:val="00E917E5"/>
    <w:rsid w:val="00E92D57"/>
    <w:rsid w:val="00E94B0F"/>
    <w:rsid w:val="00E97BC2"/>
    <w:rsid w:val="00EA1B39"/>
    <w:rsid w:val="00EA3DAD"/>
    <w:rsid w:val="00EB1C52"/>
    <w:rsid w:val="00EB35D2"/>
    <w:rsid w:val="00EB613C"/>
    <w:rsid w:val="00EC5029"/>
    <w:rsid w:val="00EC54D7"/>
    <w:rsid w:val="00EC65E0"/>
    <w:rsid w:val="00EC74DE"/>
    <w:rsid w:val="00EE0F9E"/>
    <w:rsid w:val="00EE1421"/>
    <w:rsid w:val="00EE33F1"/>
    <w:rsid w:val="00EE4B1B"/>
    <w:rsid w:val="00EE5E4B"/>
    <w:rsid w:val="00EE7F7D"/>
    <w:rsid w:val="00EF34C3"/>
    <w:rsid w:val="00EF3594"/>
    <w:rsid w:val="00EF570A"/>
    <w:rsid w:val="00EF5C75"/>
    <w:rsid w:val="00F00728"/>
    <w:rsid w:val="00F05DA6"/>
    <w:rsid w:val="00F05EFE"/>
    <w:rsid w:val="00F22C18"/>
    <w:rsid w:val="00F310A3"/>
    <w:rsid w:val="00F3386C"/>
    <w:rsid w:val="00F428D2"/>
    <w:rsid w:val="00F4405C"/>
    <w:rsid w:val="00F47F5F"/>
    <w:rsid w:val="00F5674E"/>
    <w:rsid w:val="00F652D1"/>
    <w:rsid w:val="00F65CB4"/>
    <w:rsid w:val="00F80026"/>
    <w:rsid w:val="00F80286"/>
    <w:rsid w:val="00F80A27"/>
    <w:rsid w:val="00F90563"/>
    <w:rsid w:val="00F94F9F"/>
    <w:rsid w:val="00F95AD8"/>
    <w:rsid w:val="00FA28AE"/>
    <w:rsid w:val="00FA2FED"/>
    <w:rsid w:val="00FA3E79"/>
    <w:rsid w:val="00FA679F"/>
    <w:rsid w:val="00FA6AB7"/>
    <w:rsid w:val="00FB00B9"/>
    <w:rsid w:val="00FB2C11"/>
    <w:rsid w:val="00FB37A5"/>
    <w:rsid w:val="00FB38DD"/>
    <w:rsid w:val="00FC1ED7"/>
    <w:rsid w:val="00FC3DA7"/>
    <w:rsid w:val="00FC6747"/>
    <w:rsid w:val="00FC725F"/>
    <w:rsid w:val="00FD4CBE"/>
    <w:rsid w:val="00FD7BDC"/>
    <w:rsid w:val="00FE1392"/>
    <w:rsid w:val="00FE1DC2"/>
    <w:rsid w:val="00FE3966"/>
    <w:rsid w:val="00FE4658"/>
    <w:rsid w:val="00FE49F1"/>
    <w:rsid w:val="00FF05E4"/>
    <w:rsid w:val="00FF3AE3"/>
    <w:rsid w:val="00FF4B3F"/>
    <w:rsid w:val="00FF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3"/>
    <o:shapelayout v:ext="edit">
      <o:idmap v:ext="edit" data="2"/>
    </o:shapelayout>
  </w:shapeDefaults>
  <w:decimalSymbol w:val="."/>
  <w:listSeparator w:val=","/>
  <w14:docId w14:val="5F69D542"/>
  <w15:chartTrackingRefBased/>
  <w15:docId w15:val="{E73678BE-BFEE-4BA5-86A8-A5D87BC97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0EF8"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rsid w:val="00C1038F"/>
    <w:pPr>
      <w:keepNext/>
      <w:spacing w:before="240" w:after="60"/>
      <w:outlineLvl w:val="0"/>
    </w:pPr>
    <w:rPr>
      <w:rFonts w:eastAsia="SimSun" w:cs="Arial"/>
      <w:b/>
      <w:bCs/>
      <w:caps/>
      <w:kern w:val="32"/>
      <w:szCs w:val="32"/>
      <w:lang w:eastAsia="zh-CN"/>
    </w:rPr>
  </w:style>
  <w:style w:type="paragraph" w:styleId="Heading2">
    <w:name w:val="heading 2"/>
    <w:basedOn w:val="Normal"/>
    <w:next w:val="Normal"/>
    <w:qFormat/>
    <w:rsid w:val="00C1038F"/>
    <w:pPr>
      <w:keepNext/>
      <w:spacing w:before="240" w:after="60"/>
      <w:outlineLvl w:val="1"/>
    </w:pPr>
    <w:rPr>
      <w:rFonts w:eastAsia="SimSun" w:cs="Arial"/>
      <w:bCs/>
      <w:iCs/>
      <w:caps/>
      <w:szCs w:val="28"/>
      <w:lang w:eastAsia="zh-CN"/>
    </w:rPr>
  </w:style>
  <w:style w:type="paragraph" w:styleId="Heading3">
    <w:name w:val="heading 3"/>
    <w:basedOn w:val="Normal"/>
    <w:next w:val="Normal"/>
    <w:qFormat/>
    <w:rsid w:val="00C1038F"/>
    <w:pPr>
      <w:keepNext/>
      <w:spacing w:before="240" w:after="60"/>
      <w:outlineLvl w:val="2"/>
    </w:pPr>
    <w:rPr>
      <w:rFonts w:eastAsia="SimSun" w:cs="Arial"/>
      <w:bCs/>
      <w:szCs w:val="26"/>
      <w:u w:val="single"/>
      <w:lang w:eastAsia="zh-CN"/>
    </w:rPr>
  </w:style>
  <w:style w:type="paragraph" w:styleId="Heading4">
    <w:name w:val="heading 4"/>
    <w:basedOn w:val="Normal"/>
    <w:next w:val="Normal"/>
    <w:qFormat/>
    <w:rsid w:val="00C1038F"/>
    <w:pPr>
      <w:keepNext/>
      <w:spacing w:before="240" w:after="60"/>
      <w:outlineLvl w:val="3"/>
    </w:pPr>
    <w:rPr>
      <w:rFonts w:eastAsia="SimSun" w:cs="Arial"/>
      <w:bCs/>
      <w:i/>
      <w:szCs w:val="28"/>
      <w:lang w:eastAsia="zh-CN"/>
    </w:r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7">
    <w:name w:val="heading 7"/>
    <w:basedOn w:val="Normal"/>
    <w:next w:val="Normal"/>
    <w:qFormat/>
    <w:pPr>
      <w:keepNext/>
      <w:keepLines/>
      <w:spacing w:before="80" w:after="60"/>
      <w:outlineLvl w:val="6"/>
    </w:pPr>
    <w:rPr>
      <w:b/>
      <w:kern w:val="28"/>
      <w:sz w:val="20"/>
    </w:rPr>
  </w:style>
  <w:style w:type="paragraph" w:styleId="Heading8">
    <w:name w:val="heading 8"/>
    <w:basedOn w:val="Normal"/>
    <w:next w:val="Normal"/>
    <w:qFormat/>
    <w:pPr>
      <w:keepNext/>
      <w:keepLines/>
      <w:spacing w:before="80" w:after="60"/>
      <w:outlineLvl w:val="7"/>
    </w:pPr>
    <w:rPr>
      <w:i/>
      <w:kern w:val="28"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4"/>
    </w:rPr>
  </w:style>
  <w:style w:type="paragraph" w:styleId="BodyText">
    <w:name w:val="Body Text"/>
    <w:basedOn w:val="Normal"/>
    <w:rsid w:val="00C1038F"/>
    <w:pPr>
      <w:spacing w:after="220"/>
    </w:pPr>
    <w:rPr>
      <w:rFonts w:eastAsia="SimSun" w:cs="Arial"/>
      <w:lang w:eastAsia="zh-CN"/>
    </w:rPr>
  </w:style>
  <w:style w:type="paragraph" w:styleId="BodyTextIndent">
    <w:name w:val="Body Text Indent"/>
    <w:basedOn w:val="Normal"/>
    <w:semiHidden/>
    <w:pPr>
      <w:tabs>
        <w:tab w:val="left" w:pos="567"/>
        <w:tab w:val="left" w:pos="1134"/>
        <w:tab w:val="left" w:pos="1701"/>
        <w:tab w:val="left" w:pos="5670"/>
      </w:tabs>
      <w:ind w:left="567"/>
    </w:pPr>
  </w:style>
  <w:style w:type="paragraph" w:styleId="Closing">
    <w:name w:val="Closing"/>
    <w:basedOn w:val="Normal"/>
    <w:semiHidden/>
    <w:pPr>
      <w:ind w:left="4253"/>
      <w:jc w:val="center"/>
    </w:pPr>
  </w:style>
  <w:style w:type="paragraph" w:styleId="EndnoteText">
    <w:name w:val="endnote text"/>
    <w:basedOn w:val="Normal"/>
    <w:semiHidden/>
    <w:rsid w:val="009E1AC2"/>
    <w:pPr>
      <w:ind w:left="567" w:hanging="567"/>
    </w:pPr>
    <w:rPr>
      <w:sz w:val="18"/>
    </w:rPr>
  </w:style>
  <w:style w:type="paragraph" w:styleId="Footer">
    <w:name w:val="footer"/>
    <w:basedOn w:val="Normal"/>
    <w:semiHidden/>
    <w:pPr>
      <w:tabs>
        <w:tab w:val="center" w:pos="4253"/>
        <w:tab w:val="right" w:pos="8505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rsid w:val="009E1AC2"/>
    <w:pPr>
      <w:ind w:left="567" w:hanging="567"/>
    </w:pPr>
    <w:rPr>
      <w:sz w:val="18"/>
    </w:rPr>
  </w:style>
  <w:style w:type="paragraph" w:styleId="Header">
    <w:name w:val="header"/>
    <w:basedOn w:val="Normal"/>
    <w:semiHidden/>
    <w:pPr>
      <w:tabs>
        <w:tab w:val="center" w:pos="4253"/>
        <w:tab w:val="right" w:pos="8505"/>
      </w:tabs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  <w:lang w:val="en-US" w:eastAsia="en-US"/>
    </w:rPr>
  </w:style>
  <w:style w:type="paragraph" w:styleId="Signature">
    <w:name w:val="Signature"/>
    <w:basedOn w:val="Normal"/>
    <w:semiHidden/>
    <w:pPr>
      <w:ind w:left="4253"/>
      <w:jc w:val="center"/>
    </w:pPr>
  </w:style>
  <w:style w:type="character" w:styleId="EndnoteReference">
    <w:name w:val="endnote reference"/>
    <w:semiHidden/>
    <w:rPr>
      <w:vertAlign w:val="superscript"/>
    </w:rPr>
  </w:style>
  <w:style w:type="character" w:styleId="CommentReference">
    <w:name w:val="annotation reference"/>
    <w:semiHidden/>
    <w:rPr>
      <w:sz w:val="16"/>
    </w:rPr>
  </w:style>
  <w:style w:type="paragraph" w:styleId="TOC9">
    <w:name w:val="toc 9"/>
    <w:basedOn w:val="Normal"/>
    <w:next w:val="Normal"/>
    <w:semiHidden/>
    <w:pPr>
      <w:tabs>
        <w:tab w:val="right" w:leader="dot" w:pos="8504"/>
      </w:tabs>
      <w:ind w:left="2080"/>
    </w:pPr>
  </w:style>
  <w:style w:type="paragraph" w:customStyle="1" w:styleId="InternalMemorandum">
    <w:name w:val="Internal Memorandum"/>
    <w:semiHidden/>
    <w:rsid w:val="00D47CDC"/>
    <w:pPr>
      <w:pBdr>
        <w:top w:val="single" w:sz="4" w:space="3" w:color="auto"/>
        <w:bottom w:val="single" w:sz="4" w:space="3" w:color="auto"/>
      </w:pBdr>
      <w:tabs>
        <w:tab w:val="center" w:pos="4253"/>
        <w:tab w:val="right" w:pos="8504"/>
      </w:tabs>
    </w:pPr>
    <w:rPr>
      <w:rFonts w:ascii="Arial" w:hAnsi="Arial"/>
      <w:b/>
      <w:caps/>
      <w:sz w:val="24"/>
      <w:lang w:val="fr-FR" w:eastAsia="en-US"/>
    </w:rPr>
  </w:style>
  <w:style w:type="character" w:styleId="PageNumber">
    <w:name w:val="page number"/>
    <w:basedOn w:val="DefaultParagraphFont"/>
    <w:semiHidden/>
    <w:rsid w:val="000E1878"/>
  </w:style>
  <w:style w:type="paragraph" w:customStyle="1" w:styleId="ONUME">
    <w:name w:val="ONUM E"/>
    <w:basedOn w:val="BodyText"/>
    <w:rsid w:val="00C1038F"/>
    <w:pPr>
      <w:numPr>
        <w:numId w:val="1"/>
      </w:numPr>
    </w:pPr>
  </w:style>
  <w:style w:type="paragraph" w:customStyle="1" w:styleId="ONUMFS">
    <w:name w:val="ONUM FS"/>
    <w:basedOn w:val="BodyText"/>
    <w:rsid w:val="00C1038F"/>
    <w:pPr>
      <w:numPr>
        <w:numId w:val="2"/>
      </w:numPr>
    </w:pPr>
  </w:style>
  <w:style w:type="paragraph" w:customStyle="1" w:styleId="DateSignatureAligned">
    <w:name w:val="Date / Signature Aligned"/>
    <w:basedOn w:val="Normal"/>
    <w:rsid w:val="00C1038F"/>
    <w:pPr>
      <w:ind w:left="5250"/>
    </w:pPr>
    <w:rPr>
      <w:rFonts w:eastAsia="SimSun" w:cs="Arial"/>
      <w:lang w:eastAsia="zh-CN"/>
    </w:rPr>
  </w:style>
  <w:style w:type="paragraph" w:styleId="NormalWeb">
    <w:name w:val="Normal (Web)"/>
    <w:basedOn w:val="Normal"/>
    <w:rsid w:val="0032253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harCharCharChar">
    <w:name w:val="Char Char Char Char"/>
    <w:basedOn w:val="Normal"/>
    <w:rsid w:val="000C7268"/>
    <w:pPr>
      <w:spacing w:after="160" w:line="240" w:lineRule="exact"/>
    </w:pPr>
    <w:rPr>
      <w:rFonts w:ascii="Verdana" w:hAnsi="Verdana"/>
      <w:sz w:val="20"/>
      <w:lang w:val="en-GB"/>
    </w:rPr>
  </w:style>
  <w:style w:type="paragraph" w:styleId="BalloonText">
    <w:name w:val="Balloon Text"/>
    <w:basedOn w:val="Normal"/>
    <w:semiHidden/>
    <w:rsid w:val="001C64D8"/>
    <w:rPr>
      <w:rFonts w:ascii="Tahoma" w:hAnsi="Tahoma" w:cs="Tahoma"/>
      <w:sz w:val="16"/>
      <w:szCs w:val="16"/>
    </w:rPr>
  </w:style>
  <w:style w:type="character" w:customStyle="1" w:styleId="hps">
    <w:name w:val="hps"/>
    <w:rsid w:val="00A15E79"/>
  </w:style>
  <w:style w:type="paragraph" w:styleId="ListParagraph">
    <w:name w:val="List Paragraph"/>
    <w:basedOn w:val="Normal"/>
    <w:uiPriority w:val="34"/>
    <w:qFormat/>
    <w:rsid w:val="002A4CE9"/>
    <w:pPr>
      <w:ind w:left="720"/>
    </w:pPr>
  </w:style>
  <w:style w:type="paragraph" w:customStyle="1" w:styleId="Normal-table">
    <w:name w:val="Normal-table"/>
    <w:rsid w:val="00FB00B9"/>
    <w:rPr>
      <w:rFonts w:ascii="Arial" w:hAnsi="Arial"/>
      <w:lang w:val="en-US" w:eastAsia="en-US"/>
    </w:rPr>
  </w:style>
  <w:style w:type="paragraph" w:customStyle="1" w:styleId="FromSubjectuppercase">
    <w:name w:val="From / Subject uppercase"/>
    <w:rsid w:val="00EE33F1"/>
    <w:rPr>
      <w:rFonts w:ascii="Arial" w:hAnsi="Arial"/>
      <w:caps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6707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6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04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39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1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5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165496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3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478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INTERNAL MEMORANDUM</vt:lpstr>
    </vt:vector>
  </TitlesOfParts>
  <Company>WIPO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INTERNAL MEMORANDUM</dc:title>
  <dc:subject>Template</dc:subject>
  <dc:creator>Alex Riechel</dc:creator>
  <cp:keywords>FOR OFFICIAL USE ONLY</cp:keywords>
  <dc:description>24.08.95 all styles revised, table for date extended_x000d_
accents added 180895</dc:description>
  <cp:lastModifiedBy>MICHEL Virginie</cp:lastModifiedBy>
  <cp:revision>3</cp:revision>
  <cp:lastPrinted>2024-07-16T10:28:00Z</cp:lastPrinted>
  <dcterms:created xsi:type="dcterms:W3CDTF">2024-07-17T08:00:00Z</dcterms:created>
  <dcterms:modified xsi:type="dcterms:W3CDTF">2024-07-17T08:05:00Z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862d696f-e83c-4ad7-95cf-df67cefe0f3b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bfc084f7-b690-4c43-8ee6-d475b6d3461d_Enabled">
    <vt:lpwstr>true</vt:lpwstr>
  </property>
  <property fmtid="{D5CDD505-2E9C-101B-9397-08002B2CF9AE}" pid="9" name="MSIP_Label_bfc084f7-b690-4c43-8ee6-d475b6d3461d_SetDate">
    <vt:lpwstr>2024-02-08T10:46:28Z</vt:lpwstr>
  </property>
  <property fmtid="{D5CDD505-2E9C-101B-9397-08002B2CF9AE}" pid="10" name="MSIP_Label_bfc084f7-b690-4c43-8ee6-d475b6d3461d_Method">
    <vt:lpwstr>Standard</vt:lpwstr>
  </property>
  <property fmtid="{D5CDD505-2E9C-101B-9397-08002B2CF9AE}" pid="11" name="MSIP_Label_bfc084f7-b690-4c43-8ee6-d475b6d3461d_Name">
    <vt:lpwstr>FOR OFFICIAL USE ONLY</vt:lpwstr>
  </property>
  <property fmtid="{D5CDD505-2E9C-101B-9397-08002B2CF9AE}" pid="12" name="MSIP_Label_bfc084f7-b690-4c43-8ee6-d475b6d3461d_SiteId">
    <vt:lpwstr>faa31b06-8ccc-48c9-867f-f7510dd11c02</vt:lpwstr>
  </property>
  <property fmtid="{D5CDD505-2E9C-101B-9397-08002B2CF9AE}" pid="13" name="MSIP_Label_bfc084f7-b690-4c43-8ee6-d475b6d3461d_ActionId">
    <vt:lpwstr>4e0d4c3b-ef86-4073-a192-a9b1eba1e14a</vt:lpwstr>
  </property>
  <property fmtid="{D5CDD505-2E9C-101B-9397-08002B2CF9AE}" pid="14" name="MSIP_Label_bfc084f7-b690-4c43-8ee6-d475b6d3461d_ContentBits">
    <vt:lpwstr>2</vt:lpwstr>
  </property>
</Properties>
</file>