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8B2CC1" w:rsidRPr="008B2CC1" w14:paraId="2673BFFE" w14:textId="77777777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661F152" w14:textId="77777777" w:rsidR="008B2CC1" w:rsidRPr="00605827" w:rsidRDefault="008B2CC1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266EF" w:rsidRPr="008B2CC1" w14:paraId="54153E3C" w14:textId="77777777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41993EBA" w14:textId="130BBE0E" w:rsidR="005266EF" w:rsidRPr="008B2CC1" w:rsidRDefault="00E44465" w:rsidP="006D5383">
            <w:r w:rsidRPr="00E44465">
              <w:rPr>
                <w:noProof/>
              </w:rPr>
              <w:drawing>
                <wp:inline distT="0" distB="0" distL="0" distR="0" wp14:anchorId="125CCDDF" wp14:editId="73DD0A86">
                  <wp:extent cx="914400" cy="806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59B">
              <w:fldChar w:fldCharType="begin"/>
            </w:r>
            <w:r w:rsidR="00B02F8D">
              <w:instrText xml:space="preserve"> INCLUDEPICTURE "\\\\adi.wipo.int\\Users\\naanaefuahalm\\Library\\Group Containers\\UBF8T346G9.ms\\WebArchiveCopyPasteTempFiles\\com.microsoft.Word\\3mcXMFfq+433HN9d7QOphhFGtFYKXpEvf2UBRNcS3VhQsXLly4cOHChQsXLly4cOHChQsXLly4cOHChQsXLly4cOHChQsXLly4cOHChQsXLly4cOHChYv3wf8Bel2aLcKea+UAAAAASUVORK5CYII=" \* MERGEFORMAT </w:instrText>
            </w:r>
            <w:r w:rsidR="003C359B">
              <w:fldChar w:fldCharType="end"/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14:paraId="2F083C0A" w14:textId="11F99693" w:rsidR="005266EF" w:rsidRPr="008B2CC1" w:rsidRDefault="00310B5B" w:rsidP="006D5383">
            <w:r w:rsidRPr="00310B5B">
              <w:rPr>
                <w:noProof/>
              </w:rPr>
              <w:drawing>
                <wp:inline distT="0" distB="0" distL="0" distR="0" wp14:anchorId="39939791" wp14:editId="56AC6104">
                  <wp:extent cx="1123950" cy="8509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C359B">
              <w:fldChar w:fldCharType="begin"/>
            </w:r>
            <w:r w:rsidR="00B02F8D">
              <w:instrText xml:space="preserve"> INCLUDEPICTURE "\\\\adi.wipo.int\\Users\\naanaefuahalm\\Library\\Group Containers\\UBF8T346G9.ms\\WebArchiveCopyPasteTempFiles\\com.microsoft.Word\\Ev4XSISxgjPCGzQAAAAASUVORK5CYII=" \* MERGEFORMAT </w:instrText>
            </w:r>
            <w:r w:rsidR="003C359B">
              <w:fldChar w:fldCharType="end"/>
            </w:r>
          </w:p>
        </w:tc>
        <w:tc>
          <w:tcPr>
            <w:tcW w:w="2892" w:type="dxa"/>
            <w:vMerge w:val="restart"/>
            <w:tcMar>
              <w:left w:w="0" w:type="dxa"/>
              <w:right w:w="0" w:type="dxa"/>
            </w:tcMar>
          </w:tcPr>
          <w:p w14:paraId="69F416A2" w14:textId="77777777" w:rsidR="005266EF" w:rsidRPr="008B2CC1" w:rsidRDefault="00F91AF6" w:rsidP="006D5383">
            <w:r>
              <w:rPr>
                <w:noProof/>
                <w:lang w:eastAsia="en-US"/>
              </w:rPr>
              <w:drawing>
                <wp:inline distT="0" distB="0" distL="0" distR="0" wp14:anchorId="06300E16" wp14:editId="7C990787">
                  <wp:extent cx="1856740" cy="1323340"/>
                  <wp:effectExtent l="0" t="0" r="0" b="0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6EF" w:rsidRPr="008B2CC1" w14:paraId="720DC28C" w14:textId="77777777" w:rsidTr="00BE7D44">
        <w:tc>
          <w:tcPr>
            <w:tcW w:w="3232" w:type="dxa"/>
            <w:tcMar>
              <w:left w:w="0" w:type="dxa"/>
              <w:bottom w:w="0" w:type="dxa"/>
              <w:right w:w="170" w:type="dxa"/>
            </w:tcMar>
          </w:tcPr>
          <w:p w14:paraId="4E016787" w14:textId="04B4AC8B" w:rsidR="005266EF" w:rsidRPr="006A4ECC" w:rsidRDefault="00E44465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Ministry of justice</w:t>
            </w:r>
            <w:r w:rsidR="009D46AC">
              <w:rPr>
                <w:caps/>
                <w:sz w:val="15"/>
              </w:rPr>
              <w:t xml:space="preserve"> and attorney general’s </w:t>
            </w:r>
          </w:p>
        </w:tc>
        <w:tc>
          <w:tcPr>
            <w:tcW w:w="3232" w:type="dxa"/>
            <w:tcMar>
              <w:left w:w="0" w:type="dxa"/>
              <w:right w:w="57" w:type="dxa"/>
            </w:tcMar>
          </w:tcPr>
          <w:p w14:paraId="26ED76D1" w14:textId="028C29A8" w:rsidR="00986907" w:rsidRPr="006A4ECC" w:rsidRDefault="00310B5B" w:rsidP="006D5383">
            <w:pPr>
              <w:rPr>
                <w:caps/>
                <w:sz w:val="15"/>
              </w:rPr>
            </w:pPr>
            <w:r>
              <w:rPr>
                <w:caps/>
                <w:sz w:val="15"/>
              </w:rPr>
              <w:t>registrar</w:t>
            </w:r>
            <w:r w:rsidR="009D7B3E">
              <w:rPr>
                <w:caps/>
                <w:sz w:val="15"/>
              </w:rPr>
              <w:t>-</w:t>
            </w:r>
            <w:r>
              <w:rPr>
                <w:caps/>
                <w:sz w:val="15"/>
              </w:rPr>
              <w:t>general’s department</w:t>
            </w:r>
          </w:p>
        </w:tc>
        <w:tc>
          <w:tcPr>
            <w:tcW w:w="2892" w:type="dxa"/>
            <w:vMerge/>
            <w:tcMar>
              <w:left w:w="0" w:type="dxa"/>
              <w:right w:w="0" w:type="dxa"/>
            </w:tcMar>
          </w:tcPr>
          <w:p w14:paraId="7EF4026B" w14:textId="77777777" w:rsidR="005266EF" w:rsidRDefault="005266EF" w:rsidP="006D5383"/>
        </w:tc>
      </w:tr>
      <w:tr w:rsidR="001F26A6" w:rsidRPr="001832A6" w14:paraId="71E7D8A1" w14:textId="77777777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D627C" w14:textId="77777777" w:rsidR="001F26A6" w:rsidRPr="006A4ECC" w:rsidRDefault="001F26A6" w:rsidP="006D5383">
            <w:pPr>
              <w:rPr>
                <w:caps/>
                <w:szCs w:val="22"/>
              </w:rPr>
            </w:pPr>
          </w:p>
        </w:tc>
      </w:tr>
      <w:tr w:rsidR="000A46A9" w:rsidRPr="001832A6" w14:paraId="3ACDBCAB" w14:textId="77777777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666E916C" w14:textId="2603BD45" w:rsidR="000A46A9" w:rsidRPr="000A46A9" w:rsidRDefault="006373D8" w:rsidP="006D53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HYBRID</w:t>
            </w:r>
          </w:p>
        </w:tc>
      </w:tr>
      <w:tr w:rsidR="006566D1" w:rsidRPr="006566D1" w14:paraId="0025EF2D" w14:textId="77777777" w:rsidTr="006566D1">
        <w:trPr>
          <w:trHeight w:hRule="exact" w:val="38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1CBBD33" w14:textId="02A3D0B2" w:rsidR="008B2CC1" w:rsidRPr="006566D1" w:rsidRDefault="006566D1" w:rsidP="00F60B1A">
            <w:pPr>
              <w:jc w:val="right"/>
              <w:rPr>
                <w:rFonts w:ascii="Arial Black" w:hAnsi="Arial Black"/>
                <w:b/>
                <w:bCs/>
                <w:caps/>
                <w:color w:val="000000" w:themeColor="text1"/>
                <w:sz w:val="16"/>
                <w:szCs w:val="16"/>
              </w:rPr>
            </w:pPr>
            <w:r w:rsidRPr="006566D1">
              <w:rPr>
                <w:b/>
                <w:bCs/>
                <w:color w:val="000000" w:themeColor="text1"/>
                <w:sz w:val="16"/>
                <w:szCs w:val="16"/>
              </w:rPr>
              <w:t xml:space="preserve">WIPO/TISC/ACC/24/INF/1PROV </w:t>
            </w:r>
          </w:p>
        </w:tc>
      </w:tr>
      <w:tr w:rsidR="008B2CC1" w:rsidRPr="001832A6" w14:paraId="41B1B8AE" w14:textId="77777777" w:rsidTr="006D53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A5533D1" w14:textId="571781FD" w:rsidR="008B2CC1" w:rsidRPr="0090731E" w:rsidRDefault="008B2CC1" w:rsidP="006D53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0" w:name="Original"/>
            <w:bookmarkEnd w:id="0"/>
            <w:r w:rsidR="00536A88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14:paraId="4F1BC868" w14:textId="77777777" w:rsidTr="006D53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A06BA09" w14:textId="4EBE2D2E" w:rsidR="008B2CC1" w:rsidRPr="0090731E" w:rsidRDefault="008B2CC1" w:rsidP="00EF70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1" w:name="Date"/>
            <w:bookmarkEnd w:id="1"/>
            <w:r w:rsidR="006566D1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C06EBA">
              <w:rPr>
                <w:rFonts w:ascii="Arial Black" w:hAnsi="Arial Black"/>
                <w:caps/>
                <w:sz w:val="15"/>
              </w:rPr>
              <w:t>5</w:t>
            </w:r>
            <w:r w:rsidR="006373D8">
              <w:rPr>
                <w:rFonts w:ascii="Arial Black" w:hAnsi="Arial Black"/>
                <w:caps/>
                <w:sz w:val="15"/>
              </w:rPr>
              <w:t>, 202</w:t>
            </w:r>
            <w:r w:rsidR="00C6095D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77E40F26" w14:textId="38128A89" w:rsidR="008B2CC1" w:rsidRPr="008B2CC1" w:rsidRDefault="008B2CC1" w:rsidP="001D7119"/>
    <w:p w14:paraId="03262F0D" w14:textId="77777777" w:rsidR="008B2CC1" w:rsidRPr="008B2CC1" w:rsidRDefault="008B2CC1" w:rsidP="001D7119"/>
    <w:p w14:paraId="6AE7BE24" w14:textId="77777777" w:rsidR="008B2CC1" w:rsidRPr="008B2CC1" w:rsidRDefault="008B2CC1" w:rsidP="001D7119"/>
    <w:p w14:paraId="577662AA" w14:textId="77777777" w:rsidR="008B2CC1" w:rsidRPr="008B2CC1" w:rsidRDefault="008B2CC1" w:rsidP="001D7119"/>
    <w:p w14:paraId="73B400C7" w14:textId="77777777" w:rsidR="008B2CC1" w:rsidRPr="00536A88" w:rsidRDefault="008B2CC1" w:rsidP="001D7119">
      <w:pPr>
        <w:rPr>
          <w:b/>
          <w:sz w:val="28"/>
          <w:szCs w:val="28"/>
        </w:rPr>
      </w:pPr>
    </w:p>
    <w:p w14:paraId="5B8EB725" w14:textId="659FD3F2" w:rsidR="00536A88" w:rsidRPr="00536A88" w:rsidRDefault="00536A88" w:rsidP="00536A88">
      <w:pPr>
        <w:rPr>
          <w:b/>
          <w:sz w:val="28"/>
          <w:szCs w:val="28"/>
        </w:rPr>
      </w:pPr>
      <w:r w:rsidRPr="006373D8">
        <w:rPr>
          <w:b/>
          <w:sz w:val="28"/>
          <w:szCs w:val="28"/>
        </w:rPr>
        <w:t>W</w:t>
      </w:r>
      <w:r w:rsidR="006373D8" w:rsidRPr="006373D8">
        <w:rPr>
          <w:b/>
          <w:sz w:val="28"/>
          <w:szCs w:val="28"/>
        </w:rPr>
        <w:t xml:space="preserve">IPO </w:t>
      </w:r>
      <w:r w:rsidR="00DE2D8B">
        <w:rPr>
          <w:b/>
          <w:sz w:val="28"/>
          <w:szCs w:val="28"/>
        </w:rPr>
        <w:t xml:space="preserve">Hybrid </w:t>
      </w:r>
      <w:r w:rsidR="006373D8" w:rsidRPr="006373D8">
        <w:rPr>
          <w:b/>
          <w:sz w:val="28"/>
          <w:szCs w:val="28"/>
        </w:rPr>
        <w:t>W</w:t>
      </w:r>
      <w:r w:rsidRPr="006373D8">
        <w:rPr>
          <w:b/>
          <w:sz w:val="28"/>
          <w:szCs w:val="28"/>
        </w:rPr>
        <w:t xml:space="preserve">orkshop </w:t>
      </w:r>
      <w:r w:rsidR="00BE688C">
        <w:rPr>
          <w:b/>
          <w:sz w:val="28"/>
          <w:szCs w:val="28"/>
        </w:rPr>
        <w:t xml:space="preserve">on an Introduction to Patents and the TISC Program </w:t>
      </w:r>
      <w:r w:rsidR="00F2532C" w:rsidRPr="006373D8">
        <w:rPr>
          <w:b/>
          <w:sz w:val="28"/>
          <w:szCs w:val="28"/>
        </w:rPr>
        <w:t xml:space="preserve">in </w:t>
      </w:r>
      <w:r w:rsidR="0093673C">
        <w:rPr>
          <w:b/>
          <w:sz w:val="28"/>
          <w:szCs w:val="28"/>
        </w:rPr>
        <w:t>Ghana</w:t>
      </w:r>
    </w:p>
    <w:p w14:paraId="0D14F32A" w14:textId="77777777" w:rsidR="003845C1" w:rsidRDefault="003845C1" w:rsidP="003845C1"/>
    <w:p w14:paraId="77C15B3C" w14:textId="77777777" w:rsidR="003845C1" w:rsidRDefault="003845C1" w:rsidP="003845C1"/>
    <w:p w14:paraId="1CFAB5A4" w14:textId="77777777" w:rsidR="00BE6E30" w:rsidRDefault="004F4D9B" w:rsidP="004F4D9B">
      <w:r>
        <w:t xml:space="preserve">organized by </w:t>
      </w:r>
    </w:p>
    <w:p w14:paraId="4FD609DA" w14:textId="39737275" w:rsidR="00F2532C" w:rsidRDefault="00536A88" w:rsidP="004F4D9B">
      <w:r>
        <w:t>the World Intellectual Property Organization (WIPO)</w:t>
      </w:r>
    </w:p>
    <w:p w14:paraId="6144D02D" w14:textId="77777777" w:rsidR="00F2532C" w:rsidRDefault="00F2532C" w:rsidP="004F4D9B"/>
    <w:p w14:paraId="67ECA118" w14:textId="77777777" w:rsidR="00BE6E30" w:rsidRDefault="00F2532C" w:rsidP="004F4D9B">
      <w:r>
        <w:t xml:space="preserve">and </w:t>
      </w:r>
    </w:p>
    <w:p w14:paraId="27F34257" w14:textId="69C9C6AF" w:rsidR="00F2532C" w:rsidRDefault="00536A88" w:rsidP="004F4D9B">
      <w:r>
        <w:t xml:space="preserve">the </w:t>
      </w:r>
      <w:r w:rsidR="006161BC">
        <w:t xml:space="preserve">Ministry of Justice and Attorney General’s Department </w:t>
      </w:r>
      <w:r>
        <w:t xml:space="preserve"> </w:t>
      </w:r>
    </w:p>
    <w:p w14:paraId="3A44BDFA" w14:textId="77777777" w:rsidR="00F2532C" w:rsidRDefault="00F2532C" w:rsidP="004F4D9B"/>
    <w:p w14:paraId="4FEDA1BC" w14:textId="5B106516" w:rsidR="00BE6E30" w:rsidRDefault="00BE6E30" w:rsidP="004F4D9B">
      <w:r>
        <w:t>with</w:t>
      </w:r>
      <w:r w:rsidR="00536A88">
        <w:t xml:space="preserve"> </w:t>
      </w:r>
    </w:p>
    <w:p w14:paraId="7A38E666" w14:textId="74732552" w:rsidR="008B2CC1" w:rsidRPr="003845C1" w:rsidRDefault="00536A88" w:rsidP="004F4D9B">
      <w:r>
        <w:t xml:space="preserve">the </w:t>
      </w:r>
      <w:r w:rsidR="006161BC">
        <w:t>Registrar-General’s Department (RGD)</w:t>
      </w:r>
    </w:p>
    <w:p w14:paraId="73EBDB4D" w14:textId="77777777" w:rsidR="008B2CC1" w:rsidRPr="003845C1" w:rsidRDefault="008B2CC1" w:rsidP="004F4D9B"/>
    <w:p w14:paraId="3A4909BE" w14:textId="16D64EFE" w:rsidR="008B2CC1" w:rsidRPr="004F4D9B" w:rsidRDefault="008A60E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Hybrid</w:t>
      </w:r>
      <w:r w:rsidR="00536A88">
        <w:rPr>
          <w:b/>
          <w:sz w:val="24"/>
          <w:szCs w:val="24"/>
        </w:rPr>
        <w:t>,</w:t>
      </w:r>
      <w:r w:rsidR="006161BC">
        <w:rPr>
          <w:b/>
          <w:sz w:val="24"/>
          <w:szCs w:val="24"/>
        </w:rPr>
        <w:t xml:space="preserve"> February</w:t>
      </w:r>
      <w:r w:rsidR="00536A88">
        <w:rPr>
          <w:b/>
          <w:sz w:val="24"/>
          <w:szCs w:val="24"/>
        </w:rPr>
        <w:t xml:space="preserve"> </w:t>
      </w:r>
      <w:r w:rsidR="006161BC">
        <w:rPr>
          <w:b/>
          <w:sz w:val="24"/>
          <w:szCs w:val="24"/>
        </w:rPr>
        <w:t>12</w:t>
      </w:r>
      <w:r w:rsidR="00536A88">
        <w:rPr>
          <w:b/>
          <w:sz w:val="24"/>
          <w:szCs w:val="24"/>
        </w:rPr>
        <w:t xml:space="preserve"> </w:t>
      </w:r>
      <w:r w:rsidR="00C54BCE">
        <w:rPr>
          <w:b/>
          <w:sz w:val="24"/>
          <w:szCs w:val="24"/>
        </w:rPr>
        <w:t>and</w:t>
      </w:r>
      <w:r w:rsidR="004C65ED">
        <w:rPr>
          <w:b/>
          <w:sz w:val="24"/>
          <w:szCs w:val="24"/>
        </w:rPr>
        <w:t xml:space="preserve"> </w:t>
      </w:r>
      <w:r w:rsidR="006161BC">
        <w:rPr>
          <w:b/>
          <w:sz w:val="24"/>
          <w:szCs w:val="24"/>
        </w:rPr>
        <w:t>13</w:t>
      </w:r>
      <w:r w:rsidR="00536A88">
        <w:rPr>
          <w:b/>
          <w:sz w:val="24"/>
          <w:szCs w:val="24"/>
        </w:rPr>
        <w:t>, 20</w:t>
      </w:r>
      <w:r w:rsidR="0012648B">
        <w:rPr>
          <w:b/>
          <w:sz w:val="24"/>
          <w:szCs w:val="24"/>
        </w:rPr>
        <w:t>2</w:t>
      </w:r>
      <w:r w:rsidR="006161BC">
        <w:rPr>
          <w:b/>
          <w:sz w:val="24"/>
          <w:szCs w:val="24"/>
        </w:rPr>
        <w:t>4</w:t>
      </w:r>
    </w:p>
    <w:p w14:paraId="1F077FBD" w14:textId="77777777" w:rsidR="008B2CC1" w:rsidRDefault="008B2CC1" w:rsidP="001D7119"/>
    <w:p w14:paraId="7DBC3499" w14:textId="77777777" w:rsidR="001D7119" w:rsidRPr="008B2CC1" w:rsidRDefault="001D7119" w:rsidP="001D7119"/>
    <w:p w14:paraId="383AC19A" w14:textId="77777777" w:rsidR="008B2CC1" w:rsidRPr="008B2CC1" w:rsidRDefault="008B2CC1" w:rsidP="001D7119"/>
    <w:p w14:paraId="4121F9B3" w14:textId="77777777" w:rsidR="008B2CC1" w:rsidRDefault="00F2532C" w:rsidP="008B2CC1">
      <w:bookmarkStart w:id="2" w:name="TitleOfDoc"/>
      <w:bookmarkEnd w:id="2"/>
      <w:r>
        <w:t>PROVISIONAL PROGRAM</w:t>
      </w:r>
    </w:p>
    <w:p w14:paraId="4F75302D" w14:textId="77777777" w:rsidR="00F2532C" w:rsidRPr="008B2CC1" w:rsidRDefault="00F2532C" w:rsidP="008B2CC1"/>
    <w:p w14:paraId="5DC61A9E" w14:textId="77777777" w:rsidR="008B2CC1" w:rsidRPr="008B2CC1" w:rsidRDefault="00F2532C" w:rsidP="008B2CC1">
      <w:pPr>
        <w:rPr>
          <w:i/>
        </w:rPr>
      </w:pPr>
      <w:bookmarkStart w:id="3" w:name="Prepared"/>
      <w:bookmarkEnd w:id="3"/>
      <w:r>
        <w:rPr>
          <w:i/>
        </w:rPr>
        <w:t xml:space="preserve">prepared by the </w:t>
      </w:r>
      <w:r w:rsidR="00536A88">
        <w:rPr>
          <w:i/>
        </w:rPr>
        <w:t>International Bureau of WIPO</w:t>
      </w:r>
    </w:p>
    <w:p w14:paraId="13F80B4C" w14:textId="77777777" w:rsidR="008B2CC1" w:rsidRDefault="008B2CC1" w:rsidP="003845C1"/>
    <w:p w14:paraId="6E99146D" w14:textId="530A1C3D" w:rsidR="006A4ECC" w:rsidRDefault="00536A88">
      <w:pPr>
        <w:rPr>
          <w:u w:val="single"/>
        </w:rPr>
      </w:pPr>
      <w:r>
        <w:br w:type="page"/>
      </w:r>
      <w:r w:rsidR="003C70C5">
        <w:rPr>
          <w:u w:val="single"/>
        </w:rPr>
        <w:lastRenderedPageBreak/>
        <w:t>Mon</w:t>
      </w:r>
      <w:r w:rsidRPr="00536A88">
        <w:rPr>
          <w:u w:val="single"/>
        </w:rPr>
        <w:t xml:space="preserve">day, </w:t>
      </w:r>
      <w:r w:rsidR="003C70C5">
        <w:rPr>
          <w:u w:val="single"/>
        </w:rPr>
        <w:t>February</w:t>
      </w:r>
      <w:r w:rsidRPr="00536A88">
        <w:rPr>
          <w:u w:val="single"/>
        </w:rPr>
        <w:t xml:space="preserve"> </w:t>
      </w:r>
      <w:r w:rsidR="003C70C5">
        <w:rPr>
          <w:u w:val="single"/>
        </w:rPr>
        <w:t>12</w:t>
      </w:r>
      <w:r w:rsidRPr="00536A88">
        <w:rPr>
          <w:u w:val="single"/>
        </w:rPr>
        <w:t>, 20</w:t>
      </w:r>
      <w:r w:rsidR="0012648B">
        <w:rPr>
          <w:u w:val="single"/>
        </w:rPr>
        <w:t>2</w:t>
      </w:r>
      <w:r w:rsidR="003C70C5">
        <w:rPr>
          <w:u w:val="single"/>
        </w:rPr>
        <w:t>4</w:t>
      </w:r>
    </w:p>
    <w:p w14:paraId="01B17AEF" w14:textId="746EA5D2" w:rsidR="00536A88" w:rsidRDefault="004C65ED">
      <w:r>
        <w:t xml:space="preserve">(Local time in </w:t>
      </w:r>
      <w:r w:rsidR="006161BC">
        <w:t>Accra</w:t>
      </w:r>
      <w:r>
        <w:t xml:space="preserve">, </w:t>
      </w:r>
      <w:r w:rsidR="006161BC">
        <w:t>Ghana</w:t>
      </w:r>
      <w:r w:rsidR="00C54BCE">
        <w:t>)</w:t>
      </w:r>
      <w:r w:rsidR="00C54BCE">
        <w:rPr>
          <w:rStyle w:val="FootnoteReference"/>
        </w:rPr>
        <w:footnoteReference w:id="2"/>
      </w:r>
    </w:p>
    <w:p w14:paraId="486D977F" w14:textId="77777777" w:rsidR="00C54BCE" w:rsidRPr="00536A88" w:rsidRDefault="00C54BCE"/>
    <w:p w14:paraId="10C5D481" w14:textId="3175E006" w:rsidR="00536A88" w:rsidRDefault="006161BC">
      <w:r>
        <w:t>8</w:t>
      </w:r>
      <w:r w:rsidR="00536A88" w:rsidRPr="00536A88">
        <w:t>.</w:t>
      </w:r>
      <w:r>
        <w:t>3</w:t>
      </w:r>
      <w:r w:rsidR="00536A88" w:rsidRPr="00536A88">
        <w:t>0</w:t>
      </w:r>
      <w:r w:rsidR="00536A88">
        <w:t xml:space="preserve"> </w:t>
      </w:r>
      <w:r w:rsidR="00F2532C">
        <w:t xml:space="preserve">– </w:t>
      </w:r>
      <w:r w:rsidR="00536A88">
        <w:t xml:space="preserve">9.00 </w:t>
      </w:r>
      <w:r w:rsidR="00536A88">
        <w:tab/>
        <w:t>Registration</w:t>
      </w:r>
    </w:p>
    <w:p w14:paraId="10761CC1" w14:textId="77777777" w:rsidR="00536A88" w:rsidRDefault="00536A88">
      <w:pPr>
        <w:rPr>
          <w:u w:val="single"/>
        </w:rPr>
      </w:pPr>
    </w:p>
    <w:p w14:paraId="1E39D1F6" w14:textId="5E1F48B2" w:rsidR="00536A88" w:rsidRDefault="00536A88">
      <w:r w:rsidRPr="00536A88">
        <w:t>9.00</w:t>
      </w:r>
      <w:r>
        <w:t xml:space="preserve"> – 9.</w:t>
      </w:r>
      <w:r w:rsidR="00590582">
        <w:t>15</w:t>
      </w:r>
      <w:r>
        <w:tab/>
      </w:r>
      <w:r w:rsidR="00F2532C">
        <w:tab/>
      </w:r>
      <w:r>
        <w:t>Opening Ceremony</w:t>
      </w:r>
      <w:r w:rsidR="00D02168">
        <w:t xml:space="preserve"> </w:t>
      </w:r>
    </w:p>
    <w:p w14:paraId="3B828242" w14:textId="3F2AFBD8" w:rsidR="000A49D4" w:rsidRDefault="000A49D4">
      <w:r>
        <w:tab/>
      </w:r>
      <w:r>
        <w:tab/>
      </w:r>
      <w:r>
        <w:tab/>
      </w:r>
    </w:p>
    <w:p w14:paraId="6F0C6116" w14:textId="76163070" w:rsidR="000A49D4" w:rsidRDefault="00BA031A" w:rsidP="00596CEC">
      <w:pPr>
        <w:ind w:left="1701"/>
      </w:pPr>
      <w:r>
        <w:t xml:space="preserve">Ms. </w:t>
      </w:r>
      <w:r w:rsidR="002775F9">
        <w:t>Grace Issahaque</w:t>
      </w:r>
      <w:r>
        <w:t>, Registrar-General, Registrar-General’s Department,</w:t>
      </w:r>
      <w:r w:rsidR="002775F9">
        <w:t xml:space="preserve"> </w:t>
      </w:r>
      <w:r>
        <w:t>Accra</w:t>
      </w:r>
    </w:p>
    <w:p w14:paraId="268BE644" w14:textId="600D8D73" w:rsidR="00596CEC" w:rsidRDefault="00596CEC" w:rsidP="00596CEC">
      <w:pPr>
        <w:ind w:left="1701"/>
      </w:pPr>
    </w:p>
    <w:p w14:paraId="02F87150" w14:textId="321A10FC" w:rsidR="00596CEC" w:rsidRDefault="00FB12EB" w:rsidP="00596CEC">
      <w:pPr>
        <w:ind w:left="1701"/>
      </w:pPr>
      <w:r>
        <w:t xml:space="preserve">Mr. Andrew </w:t>
      </w:r>
      <w:r w:rsidR="00CB6986">
        <w:t>Czakowski</w:t>
      </w:r>
      <w:r>
        <w:t xml:space="preserve">, Director, Technology and Innovation </w:t>
      </w:r>
      <w:r w:rsidR="00DB6ADD">
        <w:t xml:space="preserve">Support Division, IP for Innovators Department, </w:t>
      </w:r>
      <w:r w:rsidR="00ED5F0E">
        <w:t xml:space="preserve">IP and Ecosystems Sector, </w:t>
      </w:r>
      <w:r w:rsidR="00B02F8D">
        <w:t>World Intellectual Property Organization (</w:t>
      </w:r>
      <w:r w:rsidR="00ED5F0E">
        <w:t>WIPO</w:t>
      </w:r>
      <w:r w:rsidR="00B02F8D">
        <w:t>)</w:t>
      </w:r>
      <w:r w:rsidR="00274BF4">
        <w:t>, Geneva</w:t>
      </w:r>
    </w:p>
    <w:p w14:paraId="2B388689" w14:textId="77777777" w:rsidR="00536A88" w:rsidRDefault="00536A88"/>
    <w:p w14:paraId="328E0A24" w14:textId="2B2B27B1" w:rsidR="00536A88" w:rsidRDefault="00536A88" w:rsidP="003A7843">
      <w:pPr>
        <w:ind w:left="1700" w:hanging="1700"/>
      </w:pPr>
      <w:r>
        <w:t>9.</w:t>
      </w:r>
      <w:r w:rsidR="00590582">
        <w:t>15</w:t>
      </w:r>
      <w:r>
        <w:t xml:space="preserve"> – 10.</w:t>
      </w:r>
      <w:r w:rsidR="00590582">
        <w:t>45</w:t>
      </w:r>
      <w:r>
        <w:tab/>
      </w:r>
      <w:r w:rsidRPr="00F2532C">
        <w:rPr>
          <w:b/>
        </w:rPr>
        <w:t xml:space="preserve">The </w:t>
      </w:r>
      <w:r w:rsidR="0012648B">
        <w:rPr>
          <w:b/>
        </w:rPr>
        <w:t>IP</w:t>
      </w:r>
      <w:r w:rsidRPr="00F2532C">
        <w:rPr>
          <w:b/>
        </w:rPr>
        <w:t xml:space="preserve"> System </w:t>
      </w:r>
      <w:r w:rsidR="0012648B">
        <w:rPr>
          <w:b/>
        </w:rPr>
        <w:t xml:space="preserve">in </w:t>
      </w:r>
      <w:r w:rsidR="00BA031A">
        <w:rPr>
          <w:b/>
        </w:rPr>
        <w:t>Ghana</w:t>
      </w:r>
    </w:p>
    <w:p w14:paraId="0E27CECA" w14:textId="77777777" w:rsidR="00536A88" w:rsidRDefault="00536A88"/>
    <w:p w14:paraId="2834C857" w14:textId="6408AD38" w:rsidR="00536A88" w:rsidRDefault="00536A88">
      <w:r>
        <w:tab/>
      </w:r>
      <w:r>
        <w:tab/>
      </w:r>
      <w:r>
        <w:tab/>
        <w:t>Speaker:</w:t>
      </w:r>
      <w:r>
        <w:tab/>
        <w:t xml:space="preserve">Representative </w:t>
      </w:r>
      <w:r w:rsidR="00673EE3">
        <w:t xml:space="preserve">from </w:t>
      </w:r>
      <w:r w:rsidR="00BA031A">
        <w:t>RGD</w:t>
      </w:r>
    </w:p>
    <w:p w14:paraId="0BF68AD9" w14:textId="77777777" w:rsidR="00536A88" w:rsidRDefault="00536A88"/>
    <w:p w14:paraId="5B828334" w14:textId="2CC843D3" w:rsidR="00536A88" w:rsidRDefault="00536A88" w:rsidP="005C1F73">
      <w:r>
        <w:t>10.</w:t>
      </w:r>
      <w:r w:rsidR="00590582">
        <w:t>45</w:t>
      </w:r>
      <w:r>
        <w:t xml:space="preserve"> – 1</w:t>
      </w:r>
      <w:r w:rsidR="00C5187C">
        <w:t>1</w:t>
      </w:r>
      <w:r>
        <w:t>.</w:t>
      </w:r>
      <w:r w:rsidR="00590582">
        <w:t>30</w:t>
      </w:r>
      <w:r>
        <w:tab/>
      </w:r>
      <w:r w:rsidR="00C55F58">
        <w:rPr>
          <w:b/>
        </w:rPr>
        <w:t>The Value of Patent Information for Technology Information</w:t>
      </w:r>
    </w:p>
    <w:p w14:paraId="38F049D1" w14:textId="4701385B" w:rsidR="00536A88" w:rsidRDefault="00536A88"/>
    <w:p w14:paraId="14DBCF48" w14:textId="743ABF86" w:rsidR="005C1F73" w:rsidRPr="006D63C2" w:rsidRDefault="005C1F73" w:rsidP="006D63C2">
      <w:pPr>
        <w:ind w:left="2835" w:hanging="1135"/>
      </w:pPr>
      <w:r>
        <w:rPr>
          <w:bCs/>
        </w:rPr>
        <w:t>Speaker:</w:t>
      </w:r>
      <w:r w:rsidR="00D627C6">
        <w:rPr>
          <w:bCs/>
        </w:rPr>
        <w:tab/>
      </w:r>
      <w:r w:rsidR="00C55F58">
        <w:rPr>
          <w:bCs/>
        </w:rPr>
        <w:t>Ms</w:t>
      </w:r>
      <w:r w:rsidR="00EB06D7">
        <w:rPr>
          <w:bCs/>
        </w:rPr>
        <w:t>.</w:t>
      </w:r>
      <w:r w:rsidR="00C55F58">
        <w:rPr>
          <w:bCs/>
        </w:rPr>
        <w:t xml:space="preserve"> Naana Halm</w:t>
      </w:r>
      <w:r w:rsidR="00C5187C" w:rsidRPr="006E577C">
        <w:t xml:space="preserve">, </w:t>
      </w:r>
      <w:r w:rsidR="00C55F58">
        <w:t>Program Officer</w:t>
      </w:r>
      <w:r w:rsidR="00C5187C" w:rsidRPr="006E577C">
        <w:t>, TISC Development Section, Technology and Innovation Support Division, IP for Innovators Department, IP and Ecosystems Sector, WIPO, Geneva</w:t>
      </w:r>
    </w:p>
    <w:p w14:paraId="649391B4" w14:textId="77777777" w:rsidR="005C1F73" w:rsidRDefault="005C1F73"/>
    <w:p w14:paraId="754CAE4A" w14:textId="3F29CB08" w:rsidR="00536A88" w:rsidRDefault="00536A88">
      <w:r>
        <w:t>1</w:t>
      </w:r>
      <w:r w:rsidR="00C5187C">
        <w:t>1</w:t>
      </w:r>
      <w:r>
        <w:t>.</w:t>
      </w:r>
      <w:r w:rsidR="00C5187C">
        <w:t>0</w:t>
      </w:r>
      <w:r w:rsidR="00B7003D">
        <w:t>0</w:t>
      </w:r>
      <w:r w:rsidR="009B19F6">
        <w:t xml:space="preserve"> – </w:t>
      </w:r>
      <w:r>
        <w:t>1</w:t>
      </w:r>
      <w:r w:rsidR="00C5187C">
        <w:t>1</w:t>
      </w:r>
      <w:r>
        <w:t>.</w:t>
      </w:r>
      <w:r w:rsidR="00C5187C">
        <w:t>30</w:t>
      </w:r>
      <w:r>
        <w:tab/>
        <w:t xml:space="preserve">Coffee </w:t>
      </w:r>
      <w:r w:rsidR="00F2532C">
        <w:t>B</w:t>
      </w:r>
      <w:r>
        <w:t>reak</w:t>
      </w:r>
    </w:p>
    <w:p w14:paraId="2C73039F" w14:textId="2151103E" w:rsidR="00756013" w:rsidRDefault="00756013" w:rsidP="00B60937">
      <w:pPr>
        <w:rPr>
          <w:b/>
          <w:bCs/>
        </w:rPr>
      </w:pPr>
    </w:p>
    <w:p w14:paraId="6D09D0E5" w14:textId="07CD6E4E" w:rsidR="005C1F73" w:rsidRDefault="00756013" w:rsidP="005C1F73">
      <w:pPr>
        <w:rPr>
          <w:b/>
        </w:rPr>
      </w:pPr>
      <w:r>
        <w:rPr>
          <w:bCs/>
        </w:rPr>
        <w:t>1</w:t>
      </w:r>
      <w:r w:rsidR="00C5187C">
        <w:rPr>
          <w:bCs/>
        </w:rPr>
        <w:t>1</w:t>
      </w:r>
      <w:r>
        <w:rPr>
          <w:bCs/>
        </w:rPr>
        <w:t>.</w:t>
      </w:r>
      <w:r w:rsidR="00C5187C">
        <w:rPr>
          <w:bCs/>
        </w:rPr>
        <w:t>30</w:t>
      </w:r>
      <w:r>
        <w:rPr>
          <w:bCs/>
        </w:rPr>
        <w:t xml:space="preserve"> </w:t>
      </w:r>
      <w:r w:rsidR="00652E33">
        <w:rPr>
          <w:bCs/>
        </w:rPr>
        <w:t>–</w:t>
      </w:r>
      <w:r>
        <w:rPr>
          <w:bCs/>
        </w:rPr>
        <w:t xml:space="preserve"> 1</w:t>
      </w:r>
      <w:r w:rsidR="00C5187C">
        <w:rPr>
          <w:bCs/>
        </w:rPr>
        <w:t>2</w:t>
      </w:r>
      <w:r w:rsidR="00652E33">
        <w:rPr>
          <w:bCs/>
        </w:rPr>
        <w:t>.</w:t>
      </w:r>
      <w:r w:rsidR="00C55F58">
        <w:rPr>
          <w:bCs/>
        </w:rPr>
        <w:t>15</w:t>
      </w:r>
      <w:r w:rsidR="00652E33">
        <w:rPr>
          <w:bCs/>
        </w:rPr>
        <w:tab/>
      </w:r>
      <w:r w:rsidR="00C55F58">
        <w:rPr>
          <w:b/>
          <w:bCs/>
        </w:rPr>
        <w:t>Patent Search Basics</w:t>
      </w:r>
    </w:p>
    <w:p w14:paraId="2C9FDF4C" w14:textId="77777777" w:rsidR="005C1F73" w:rsidRDefault="005C1F73" w:rsidP="005C1F73">
      <w:pPr>
        <w:ind w:left="1128" w:firstLine="567"/>
        <w:rPr>
          <w:b/>
        </w:rPr>
      </w:pPr>
    </w:p>
    <w:p w14:paraId="0C463510" w14:textId="648B7693" w:rsidR="005C1F73" w:rsidRPr="00D61035" w:rsidRDefault="005C1F73" w:rsidP="00C5187C">
      <w:pPr>
        <w:ind w:left="2835" w:hanging="1140"/>
        <w:rPr>
          <w:bCs/>
        </w:rPr>
      </w:pPr>
      <w:r w:rsidRPr="00D61035">
        <w:rPr>
          <w:bCs/>
        </w:rPr>
        <w:t>Speaker:</w:t>
      </w:r>
      <w:r w:rsidR="00D627C6">
        <w:rPr>
          <w:bCs/>
        </w:rPr>
        <w:tab/>
      </w:r>
      <w:r w:rsidR="00C5187C">
        <w:rPr>
          <w:bCs/>
        </w:rPr>
        <w:t>M</w:t>
      </w:r>
      <w:r w:rsidR="00C55F58">
        <w:rPr>
          <w:bCs/>
        </w:rPr>
        <w:t>r</w:t>
      </w:r>
      <w:r w:rsidR="00C5187C">
        <w:rPr>
          <w:bCs/>
        </w:rPr>
        <w:t xml:space="preserve">. </w:t>
      </w:r>
      <w:r w:rsidR="00C55F58">
        <w:rPr>
          <w:bCs/>
        </w:rPr>
        <w:t>Alex Riechel</w:t>
      </w:r>
      <w:r w:rsidR="00C5187C">
        <w:rPr>
          <w:bCs/>
        </w:rPr>
        <w:t xml:space="preserve">, </w:t>
      </w:r>
      <w:r w:rsidR="00C55F58">
        <w:rPr>
          <w:bCs/>
        </w:rPr>
        <w:t xml:space="preserve">Head, </w:t>
      </w:r>
      <w:r w:rsidR="00C5187C">
        <w:rPr>
          <w:bCs/>
        </w:rPr>
        <w:t xml:space="preserve">TISC Development Section, </w:t>
      </w:r>
      <w:r w:rsidR="00C5187C" w:rsidRPr="006E577C">
        <w:t>Technology and Innovation Support Division, IP for Innovators Department, IP and Ecosystems Sector, WIPO, Geneva</w:t>
      </w:r>
    </w:p>
    <w:p w14:paraId="41E056F5" w14:textId="01C5FC35" w:rsidR="00D61035" w:rsidRPr="005C1F73" w:rsidRDefault="00D61035" w:rsidP="00295522">
      <w:pPr>
        <w:rPr>
          <w:bCs/>
        </w:rPr>
      </w:pPr>
    </w:p>
    <w:p w14:paraId="4791E0DD" w14:textId="50262FAB" w:rsidR="00F00F45" w:rsidRPr="00423B0D" w:rsidRDefault="00295522" w:rsidP="00F91AF6">
      <w:pPr>
        <w:rPr>
          <w:b/>
          <w:bCs/>
        </w:rPr>
      </w:pPr>
      <w:r w:rsidRPr="00295522">
        <w:t>1</w:t>
      </w:r>
      <w:r w:rsidR="00C5187C">
        <w:t>2</w:t>
      </w:r>
      <w:r w:rsidRPr="00295522">
        <w:t>.</w:t>
      </w:r>
      <w:r w:rsidR="00C55F58">
        <w:t>15</w:t>
      </w:r>
      <w:r w:rsidR="006E577C">
        <w:t xml:space="preserve"> – 1</w:t>
      </w:r>
      <w:r w:rsidR="00C55F58">
        <w:t>2.30</w:t>
      </w:r>
      <w:r>
        <w:rPr>
          <w:b/>
          <w:bCs/>
        </w:rPr>
        <w:tab/>
      </w:r>
      <w:r w:rsidR="006E577C">
        <w:rPr>
          <w:b/>
          <w:bCs/>
        </w:rPr>
        <w:t>Wrap up and</w:t>
      </w:r>
      <w:r w:rsidR="00D627C6" w:rsidRPr="00D627C6">
        <w:rPr>
          <w:b/>
          <w:bCs/>
        </w:rPr>
        <w:t xml:space="preserve"> close of Day 1</w:t>
      </w:r>
    </w:p>
    <w:p w14:paraId="4BB874C1" w14:textId="77777777" w:rsidR="00E0600D" w:rsidRDefault="00E0600D" w:rsidP="00F91AF6">
      <w:pPr>
        <w:rPr>
          <w:u w:val="single"/>
        </w:rPr>
      </w:pPr>
    </w:p>
    <w:p w14:paraId="27EBFFF3" w14:textId="5DB095FF" w:rsidR="00F91AF6" w:rsidRDefault="003C70C5" w:rsidP="00F91AF6">
      <w:pPr>
        <w:rPr>
          <w:u w:val="single"/>
        </w:rPr>
      </w:pPr>
      <w:r>
        <w:rPr>
          <w:u w:val="single"/>
        </w:rPr>
        <w:t>Tu</w:t>
      </w:r>
      <w:r w:rsidR="008A60EE">
        <w:rPr>
          <w:u w:val="single"/>
        </w:rPr>
        <w:t>es</w:t>
      </w:r>
      <w:r w:rsidR="00F91AF6">
        <w:rPr>
          <w:u w:val="single"/>
        </w:rPr>
        <w:t>day,</w:t>
      </w:r>
      <w:r w:rsidR="00F91AF6" w:rsidRPr="00536A88">
        <w:rPr>
          <w:u w:val="single"/>
        </w:rPr>
        <w:t xml:space="preserve"> </w:t>
      </w:r>
      <w:r>
        <w:rPr>
          <w:u w:val="single"/>
        </w:rPr>
        <w:t>February</w:t>
      </w:r>
      <w:r w:rsidR="00F91AF6" w:rsidRPr="00536A88">
        <w:rPr>
          <w:u w:val="single"/>
        </w:rPr>
        <w:t xml:space="preserve"> </w:t>
      </w:r>
      <w:r>
        <w:rPr>
          <w:u w:val="single"/>
        </w:rPr>
        <w:t>13</w:t>
      </w:r>
      <w:r w:rsidR="00F91AF6" w:rsidRPr="00536A88">
        <w:rPr>
          <w:u w:val="single"/>
        </w:rPr>
        <w:t>, 20</w:t>
      </w:r>
      <w:r w:rsidR="003D11B7">
        <w:rPr>
          <w:u w:val="single"/>
        </w:rPr>
        <w:t>2</w:t>
      </w:r>
      <w:r w:rsidR="004D5533">
        <w:rPr>
          <w:u w:val="single"/>
        </w:rPr>
        <w:t>4</w:t>
      </w:r>
    </w:p>
    <w:p w14:paraId="23C6DE0D" w14:textId="77777777" w:rsidR="00F91AF6" w:rsidRDefault="00F91AF6" w:rsidP="00F91AF6"/>
    <w:p w14:paraId="10A80A0F" w14:textId="4A667561" w:rsidR="003013D1" w:rsidRPr="00F60B1A" w:rsidRDefault="009B19F6" w:rsidP="003013D1">
      <w:pPr>
        <w:rPr>
          <w:lang w:val="de-CH"/>
        </w:rPr>
      </w:pPr>
      <w:r>
        <w:t xml:space="preserve">9.00 – </w:t>
      </w:r>
      <w:r w:rsidR="002775F9">
        <w:t>10</w:t>
      </w:r>
      <w:r w:rsidR="003A7843">
        <w:t>.</w:t>
      </w:r>
      <w:r w:rsidR="002775F9">
        <w:t>0</w:t>
      </w:r>
      <w:r w:rsidR="00C55F58">
        <w:t>0</w:t>
      </w:r>
      <w:r w:rsidR="00D627C6">
        <w:tab/>
      </w:r>
      <w:r w:rsidR="00E37460" w:rsidRPr="00E37460">
        <w:rPr>
          <w:b/>
        </w:rPr>
        <w:t>Starting and</w:t>
      </w:r>
      <w:r w:rsidR="00E37460">
        <w:rPr>
          <w:bCs/>
        </w:rPr>
        <w:t xml:space="preserve"> </w:t>
      </w:r>
      <w:r w:rsidR="009F1CFA">
        <w:rPr>
          <w:b/>
        </w:rPr>
        <w:t>Running a TISC</w:t>
      </w:r>
      <w:r w:rsidR="00E37460">
        <w:rPr>
          <w:b/>
        </w:rPr>
        <w:t xml:space="preserve"> – Key factors to consider for a new TISC</w:t>
      </w:r>
    </w:p>
    <w:p w14:paraId="413255E4" w14:textId="09FE2FC1" w:rsidR="003A7843" w:rsidRDefault="003A7843" w:rsidP="00D627C6">
      <w:pPr>
        <w:ind w:left="2895" w:hanging="1200"/>
        <w:rPr>
          <w:lang w:val="de-CH"/>
        </w:rPr>
      </w:pPr>
    </w:p>
    <w:p w14:paraId="4FD1E02D" w14:textId="1C148FCB" w:rsidR="00176DEC" w:rsidRPr="00F60B1A" w:rsidRDefault="0062149C" w:rsidP="002775F9">
      <w:pPr>
        <w:ind w:left="2895" w:hanging="1200"/>
        <w:rPr>
          <w:lang w:val="de-CH"/>
        </w:rPr>
      </w:pPr>
      <w:r w:rsidRPr="0062149C">
        <w:t xml:space="preserve">Speaker: </w:t>
      </w:r>
      <w:r w:rsidRPr="0062149C">
        <w:tab/>
      </w:r>
      <w:r w:rsidR="00176DEC">
        <w:t xml:space="preserve">Mr. Nour-Eddine Boukharouaa, </w:t>
      </w:r>
      <w:r w:rsidR="002775F9">
        <w:t xml:space="preserve">TISC Focal Point, </w:t>
      </w:r>
      <w:r w:rsidR="00176DEC">
        <w:t>Moroccan Office for Industrial</w:t>
      </w:r>
      <w:r w:rsidR="002775F9">
        <w:t xml:space="preserve"> </w:t>
      </w:r>
      <w:r w:rsidR="00176DEC">
        <w:t>and Commercial Property, R. S. Road 114 KM 9.5, Nouasseur - Sidi Maarouf, Casablanca</w:t>
      </w:r>
    </w:p>
    <w:p w14:paraId="4315DCAD" w14:textId="77777777" w:rsidR="003A7843" w:rsidRPr="00F60B1A" w:rsidRDefault="003A7843" w:rsidP="003A7843">
      <w:pPr>
        <w:rPr>
          <w:lang w:val="de-CH"/>
        </w:rPr>
      </w:pPr>
    </w:p>
    <w:p w14:paraId="303F4AD7" w14:textId="356D4E20" w:rsidR="0062149C" w:rsidRPr="0062149C" w:rsidRDefault="0062149C" w:rsidP="003F1399">
      <w:pPr>
        <w:ind w:left="1701" w:hanging="1701"/>
        <w:rPr>
          <w:b/>
          <w:bCs/>
        </w:rPr>
      </w:pPr>
      <w:r>
        <w:t>1</w:t>
      </w:r>
      <w:r w:rsidR="00380336">
        <w:t>0</w:t>
      </w:r>
      <w:r>
        <w:t>.</w:t>
      </w:r>
      <w:r w:rsidR="002775F9">
        <w:t>00</w:t>
      </w:r>
      <w:r>
        <w:t xml:space="preserve"> – 1</w:t>
      </w:r>
      <w:r w:rsidR="00380336">
        <w:t>0</w:t>
      </w:r>
      <w:r>
        <w:t>.</w:t>
      </w:r>
      <w:r w:rsidR="002775F9">
        <w:t>30</w:t>
      </w:r>
      <w:r>
        <w:tab/>
      </w:r>
      <w:r w:rsidR="00380336" w:rsidRPr="00EB06D7">
        <w:t xml:space="preserve">Coffee break </w:t>
      </w:r>
    </w:p>
    <w:p w14:paraId="2016D5DF" w14:textId="27179A8A" w:rsidR="00B7003D" w:rsidRDefault="00B7003D" w:rsidP="003013D1">
      <w:pPr>
        <w:rPr>
          <w:b/>
        </w:rPr>
      </w:pPr>
    </w:p>
    <w:p w14:paraId="739F1478" w14:textId="357B238D" w:rsidR="00380336" w:rsidRDefault="00B7003D" w:rsidP="005C1F73">
      <w:pPr>
        <w:rPr>
          <w:b/>
        </w:rPr>
      </w:pPr>
      <w:r w:rsidRPr="006E577C">
        <w:rPr>
          <w:bCs/>
        </w:rPr>
        <w:t>1</w:t>
      </w:r>
      <w:r w:rsidR="00380336">
        <w:rPr>
          <w:bCs/>
        </w:rPr>
        <w:t>0</w:t>
      </w:r>
      <w:r w:rsidRPr="006E577C">
        <w:rPr>
          <w:bCs/>
        </w:rPr>
        <w:t>.</w:t>
      </w:r>
      <w:r w:rsidR="002775F9">
        <w:rPr>
          <w:bCs/>
        </w:rPr>
        <w:t>30</w:t>
      </w:r>
      <w:r w:rsidRPr="006E577C">
        <w:rPr>
          <w:bCs/>
        </w:rPr>
        <w:t xml:space="preserve"> </w:t>
      </w:r>
      <w:r w:rsidR="006E577C" w:rsidRPr="006E577C">
        <w:rPr>
          <w:bCs/>
        </w:rPr>
        <w:t>–</w:t>
      </w:r>
      <w:r w:rsidRPr="006E577C">
        <w:rPr>
          <w:bCs/>
        </w:rPr>
        <w:t xml:space="preserve"> 1</w:t>
      </w:r>
      <w:r w:rsidR="00380336">
        <w:rPr>
          <w:bCs/>
        </w:rPr>
        <w:t>1</w:t>
      </w:r>
      <w:r w:rsidR="006E577C" w:rsidRPr="006E577C">
        <w:rPr>
          <w:bCs/>
        </w:rPr>
        <w:t>.</w:t>
      </w:r>
      <w:r w:rsidR="002775F9">
        <w:rPr>
          <w:bCs/>
        </w:rPr>
        <w:t>00</w:t>
      </w:r>
      <w:r w:rsidR="006E577C">
        <w:rPr>
          <w:b/>
        </w:rPr>
        <w:tab/>
      </w:r>
      <w:r w:rsidR="00380336">
        <w:rPr>
          <w:b/>
        </w:rPr>
        <w:t>WIPO TISC Global Update</w:t>
      </w:r>
    </w:p>
    <w:p w14:paraId="02896156" w14:textId="6EEE6AF8" w:rsidR="00380336" w:rsidRDefault="00380336" w:rsidP="005C1F7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B8A8D46" w14:textId="22837801" w:rsidR="00380336" w:rsidRDefault="00380336" w:rsidP="005C1F73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Speaker:</w:t>
      </w:r>
      <w:r>
        <w:rPr>
          <w:bCs/>
        </w:rPr>
        <w:tab/>
        <w:t xml:space="preserve">Ms. Naana Halm </w:t>
      </w:r>
    </w:p>
    <w:p w14:paraId="289F75F6" w14:textId="77777777" w:rsidR="00380336" w:rsidRPr="00380336" w:rsidRDefault="00380336" w:rsidP="005C1F73">
      <w:pPr>
        <w:rPr>
          <w:bCs/>
        </w:rPr>
      </w:pPr>
    </w:p>
    <w:p w14:paraId="38BFB250" w14:textId="2EDFFFA4" w:rsidR="003A7843" w:rsidRDefault="00380336" w:rsidP="006566D1">
      <w:r w:rsidRPr="00380336">
        <w:rPr>
          <w:bCs/>
        </w:rPr>
        <w:t>11:15 – 11:30</w:t>
      </w:r>
      <w:r>
        <w:rPr>
          <w:b/>
        </w:rPr>
        <w:tab/>
      </w:r>
      <w:r w:rsidR="008D1F11">
        <w:rPr>
          <w:b/>
        </w:rPr>
        <w:t xml:space="preserve">Wrap up and close of workshop </w:t>
      </w:r>
      <w:r w:rsidR="003013D1">
        <w:tab/>
      </w:r>
      <w:r w:rsidR="003013D1">
        <w:tab/>
      </w:r>
    </w:p>
    <w:p w14:paraId="0115B0B1" w14:textId="77777777" w:rsidR="002775F9" w:rsidRPr="006062B4" w:rsidRDefault="002775F9" w:rsidP="006566D1"/>
    <w:p w14:paraId="7536847E" w14:textId="22DDD5AA" w:rsidR="008F0959" w:rsidRDefault="003A1D5F" w:rsidP="00D627C6">
      <w:pPr>
        <w:tabs>
          <w:tab w:val="left" w:pos="3120"/>
        </w:tabs>
        <w:jc w:val="right"/>
      </w:pPr>
      <w:r>
        <w:t>[End of program]</w:t>
      </w:r>
    </w:p>
    <w:sectPr w:rsidR="008F0959" w:rsidSect="00B174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67082" w14:textId="77777777" w:rsidR="005C3A10" w:rsidRDefault="005C3A10">
      <w:r>
        <w:separator/>
      </w:r>
    </w:p>
  </w:endnote>
  <w:endnote w:type="continuationSeparator" w:id="0">
    <w:p w14:paraId="2D742464" w14:textId="77777777" w:rsidR="005C3A10" w:rsidRDefault="005C3A10" w:rsidP="008B2CC0">
      <w:r>
        <w:separator/>
      </w:r>
    </w:p>
    <w:p w14:paraId="5BA4EC7D" w14:textId="77777777" w:rsidR="005C3A10" w:rsidRPr="008B2CC0" w:rsidRDefault="005C3A10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CDFA3E" w14:textId="77777777" w:rsidR="005C3A10" w:rsidRPr="008B2CC0" w:rsidRDefault="005C3A10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39DD" w14:textId="4BC79340" w:rsidR="00B174EC" w:rsidRDefault="00F62295" w:rsidP="00B174EC">
    <w:pPr>
      <w:pStyle w:val="Footer"/>
    </w:pPr>
    <w:r>
      <w:rPr>
        <w:noProof/>
      </w:rPr>
      <w:pict w14:anchorId="2FC4F338">
        <v:shapetype id="_x0000_t202" coordsize="21600,21600" o:spt="202" path="m,l,21600r21600,l21600,xe">
          <v:stroke joinstyle="miter"/>
          <v:path gradientshapeok="t" o:connecttype="rect"/>
        </v:shapetype>
        <v:shape id="MSIPCMb5524d4794e1958439a58a6b" o:spid="_x0000_s1030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<v:textbox inset=",0,,0">
            <w:txbxContent>
              <w:p w14:paraId="03EA3555" w14:textId="3D85D001" w:rsidR="00E37460" w:rsidRPr="00E37460" w:rsidRDefault="00E37460" w:rsidP="00E3746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E37460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6AE94A9">
        <v:shape id="Text Box 6" o:spid="_x0000_s1029" type="#_x0000_t202" style="position:absolute;margin-left:0;margin-top:805.45pt;width:595.35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DaA/fkJAIAAEQEAAAOAAAAAAAAAAAAAAAAAC4CAABkcnMvZTJvRG9j&#10;LnhtbFBLAQItABQABgAIAAAAIQARcqd+3wAAAAsBAAAPAAAAAAAAAAAAAAAAAH4EAABkcnMvZG93&#10;bnJldi54bWxQSwUGAAAAAAQABADzAAAAigUAAAAA&#10;" o:allowincell="f" filled="f" stroked="f" strokeweight=".5pt">
          <v:textbox inset=",0,,0">
            <w:txbxContent>
              <w:p w14:paraId="7F16B01A" w14:textId="7AA54E40" w:rsidR="00A80A63" w:rsidRPr="00A80A63" w:rsidRDefault="00A80A63" w:rsidP="00A80A63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80A63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547C" w14:textId="2B152D6E" w:rsidR="00F60B1A" w:rsidRDefault="00F62295">
    <w:pPr>
      <w:pStyle w:val="Footer"/>
    </w:pPr>
    <w:r>
      <w:rPr>
        <w:noProof/>
      </w:rPr>
      <w:pict w14:anchorId="28DE28AD">
        <v:shapetype id="_x0000_t202" coordsize="21600,21600" o:spt="202" path="m,l,21600r21600,l21600,xe">
          <v:stroke joinstyle="miter"/>
          <v:path gradientshapeok="t" o:connecttype="rect"/>
        </v:shapetype>
        <v:shape id="MSIPCM1c854231bf0dd290ff92a396" o:spid="_x0000_s1028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<v:textbox inset=",0,,0">
            <w:txbxContent>
              <w:p w14:paraId="584B22E2" w14:textId="4D75CCE3" w:rsidR="00E37460" w:rsidRPr="00E37460" w:rsidRDefault="00E37460" w:rsidP="00E3746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E37460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61AF2CC">
        <v:shape id="Text Box 5" o:spid="_x0000_s1027" type="#_x0000_t202" style="position:absolute;margin-left:0;margin-top:805.45pt;width:595.35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" o:allowincell="f" filled="f" stroked="f" strokeweight=".5pt">
          <v:textbox inset=",0,,0">
            <w:txbxContent>
              <w:p w14:paraId="294C2BED" w14:textId="5A24501D" w:rsidR="00A80A63" w:rsidRPr="00A80A63" w:rsidRDefault="00A80A63" w:rsidP="00A80A63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80A63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0EF0" w14:textId="6169C97F" w:rsidR="00F60B1A" w:rsidRDefault="00F62295">
    <w:pPr>
      <w:pStyle w:val="Footer"/>
    </w:pPr>
    <w:r>
      <w:rPr>
        <w:noProof/>
      </w:rPr>
      <w:pict w14:anchorId="31201132">
        <v:shapetype id="_x0000_t202" coordsize="21600,21600" o:spt="202" path="m,l,21600r21600,l21600,xe">
          <v:stroke joinstyle="miter"/>
          <v:path gradientshapeok="t" o:connecttype="rect"/>
        </v:shapetype>
        <v:shape id="MSIPCM098544899c43595a49de7649" o:spid="_x0000_s1026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t/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Kqkk6HPbZQHXE9Bz3z3vK1whke&#10;mA/PzCHVuBHKNzzhITVgLzhZlNTgfv7NH/ORAYxS0qJ0Sup/7JkTlOhvBrm5GU+nUWvpBw331rsd&#10;vGbf3AGqcowPxPJkxtygB1M6aF5R3avYDUPMcOxZ0u1g3oVeyPg6uFitUhKqyrLwYDaWx9IRs4js&#10;S/fKnD3BH5C4RxjExYp3LPS5PdqrfQCpEkUR3x7NE+yoyMTc6fVEyb/9T1mXN778BQ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CgTot/GAIAACsEAAAOAAAAAAAAAAAAAAAAAC4CAABkcnMvZTJvRG9jLnhtbFBLAQItABQA&#10;BgAIAAAAIQARcqd+3wAAAAsBAAAPAAAAAAAAAAAAAAAAAHIEAABkcnMvZG93bnJldi54bWxQSwUG&#10;AAAAAAQABADzAAAAfgUAAAAA&#10;" o:allowincell="f" filled="f" stroked="f" strokeweight=".5pt">
          <v:textbox inset=",0,,0">
            <w:txbxContent>
              <w:p w14:paraId="6D73FC09" w14:textId="3DB15C26" w:rsidR="00E37460" w:rsidRPr="00E37460" w:rsidRDefault="00E37460" w:rsidP="00E3746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E37460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ADC852F">
        <v:shape id="Text Box 4" o:spid="_x0000_s1025" type="#_x0000_t202" style="position:absolute;margin-left:0;margin-top:805.45pt;width:595.35pt;height:21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" o:allowincell="f" filled="f" stroked="f" strokeweight=".5pt">
          <v:textbox inset=",0,,0">
            <w:txbxContent>
              <w:p w14:paraId="17905B48" w14:textId="21398BB6" w:rsidR="00A80A63" w:rsidRPr="00A80A63" w:rsidRDefault="00A80A63" w:rsidP="00A80A63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A80A63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CA2C" w14:textId="77777777" w:rsidR="005C3A10" w:rsidRDefault="005C3A10">
      <w:r>
        <w:separator/>
      </w:r>
    </w:p>
  </w:footnote>
  <w:footnote w:type="continuationSeparator" w:id="0">
    <w:p w14:paraId="00D997D8" w14:textId="77777777" w:rsidR="005C3A10" w:rsidRDefault="005C3A10" w:rsidP="008B2CC0">
      <w:r>
        <w:separator/>
      </w:r>
    </w:p>
    <w:p w14:paraId="36A2FCFB" w14:textId="77777777" w:rsidR="005C3A10" w:rsidRPr="008B2CC0" w:rsidRDefault="005C3A10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619D0F3" w14:textId="77777777" w:rsidR="005C3A10" w:rsidRPr="008B2CC0" w:rsidRDefault="005C3A10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372B58CD" w14:textId="6B1CEA3C" w:rsidR="00C54BCE" w:rsidRDefault="00C54BCE">
      <w:pPr>
        <w:pStyle w:val="FootnoteText"/>
      </w:pPr>
      <w:r>
        <w:rPr>
          <w:rStyle w:val="FootnoteReference"/>
        </w:rPr>
        <w:footnoteRef/>
      </w:r>
      <w:r w:rsidR="004C65ED">
        <w:t xml:space="preserve"> </w:t>
      </w:r>
      <w:r w:rsidR="006161BC">
        <w:t>Accra</w:t>
      </w:r>
      <w:r w:rsidR="004C65ED">
        <w:t xml:space="preserve"> is </w:t>
      </w:r>
      <w:r w:rsidR="006161BC">
        <w:t>one</w:t>
      </w:r>
      <w:r>
        <w:t xml:space="preserve"> hour</w:t>
      </w:r>
      <w:r w:rsidR="004C65ED">
        <w:t xml:space="preserve"> behind</w:t>
      </w:r>
      <w:r>
        <w:t xml:space="preserve"> Geneva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E674" w14:textId="5B7443C9" w:rsidR="00B174EC" w:rsidRDefault="00B174EC" w:rsidP="00B174E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19240" w14:textId="18464EC0" w:rsidR="005266EF" w:rsidRDefault="00F60B1A" w:rsidP="00477D6B">
    <w:pPr>
      <w:jc w:val="right"/>
    </w:pPr>
    <w:r w:rsidRPr="00F60B1A">
      <w:t>WIPO/TISC/MLW/23/INF/1 P</w:t>
    </w:r>
    <w:r>
      <w:t>rov.</w:t>
    </w:r>
  </w:p>
  <w:p w14:paraId="1D949D69" w14:textId="358FCF8A" w:rsidR="005266EF" w:rsidRDefault="005266E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F7035">
      <w:rPr>
        <w:noProof/>
      </w:rPr>
      <w:t>3</w:t>
    </w:r>
    <w:r>
      <w:fldChar w:fldCharType="end"/>
    </w:r>
  </w:p>
  <w:p w14:paraId="696777DE" w14:textId="77777777" w:rsidR="005266EF" w:rsidRDefault="005266E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A746" w14:textId="77777777" w:rsidR="00F62295" w:rsidRDefault="00F6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3591428">
    <w:abstractNumId w:val="2"/>
  </w:num>
  <w:num w:numId="2" w16cid:durableId="900141725">
    <w:abstractNumId w:val="4"/>
  </w:num>
  <w:num w:numId="3" w16cid:durableId="1926769479">
    <w:abstractNumId w:val="0"/>
  </w:num>
  <w:num w:numId="4" w16cid:durableId="796607827">
    <w:abstractNumId w:val="5"/>
  </w:num>
  <w:num w:numId="5" w16cid:durableId="542643475">
    <w:abstractNumId w:val="1"/>
  </w:num>
  <w:num w:numId="6" w16cid:durableId="1124152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A88"/>
    <w:rsid w:val="0003091F"/>
    <w:rsid w:val="00062DA6"/>
    <w:rsid w:val="0006418C"/>
    <w:rsid w:val="0007452A"/>
    <w:rsid w:val="0008737A"/>
    <w:rsid w:val="000A0735"/>
    <w:rsid w:val="000A4361"/>
    <w:rsid w:val="000A46A9"/>
    <w:rsid w:val="000A49D4"/>
    <w:rsid w:val="000B358C"/>
    <w:rsid w:val="000B5324"/>
    <w:rsid w:val="000F0AE1"/>
    <w:rsid w:val="000F5E56"/>
    <w:rsid w:val="001219A0"/>
    <w:rsid w:val="0012648B"/>
    <w:rsid w:val="001362EE"/>
    <w:rsid w:val="00136D61"/>
    <w:rsid w:val="001371D4"/>
    <w:rsid w:val="0014640B"/>
    <w:rsid w:val="00164510"/>
    <w:rsid w:val="00176DEC"/>
    <w:rsid w:val="00180209"/>
    <w:rsid w:val="00181189"/>
    <w:rsid w:val="001832A6"/>
    <w:rsid w:val="00187461"/>
    <w:rsid w:val="00197814"/>
    <w:rsid w:val="001C5D09"/>
    <w:rsid w:val="001D0E40"/>
    <w:rsid w:val="001D7119"/>
    <w:rsid w:val="001F26A6"/>
    <w:rsid w:val="00201529"/>
    <w:rsid w:val="0020468C"/>
    <w:rsid w:val="00236510"/>
    <w:rsid w:val="0024374E"/>
    <w:rsid w:val="002560AD"/>
    <w:rsid w:val="002634C4"/>
    <w:rsid w:val="00274BF4"/>
    <w:rsid w:val="002775F9"/>
    <w:rsid w:val="0029092B"/>
    <w:rsid w:val="00295522"/>
    <w:rsid w:val="002A6FEF"/>
    <w:rsid w:val="002A7A03"/>
    <w:rsid w:val="002B28E0"/>
    <w:rsid w:val="002B2B95"/>
    <w:rsid w:val="002C2200"/>
    <w:rsid w:val="002C388A"/>
    <w:rsid w:val="002F429E"/>
    <w:rsid w:val="002F47B5"/>
    <w:rsid w:val="002F4E68"/>
    <w:rsid w:val="003013D1"/>
    <w:rsid w:val="00310B5B"/>
    <w:rsid w:val="00345E99"/>
    <w:rsid w:val="00363E2C"/>
    <w:rsid w:val="00366036"/>
    <w:rsid w:val="00380336"/>
    <w:rsid w:val="003845C1"/>
    <w:rsid w:val="0039600E"/>
    <w:rsid w:val="003A04D8"/>
    <w:rsid w:val="003A1D5F"/>
    <w:rsid w:val="003A4081"/>
    <w:rsid w:val="003A5AC0"/>
    <w:rsid w:val="003A7843"/>
    <w:rsid w:val="003C359B"/>
    <w:rsid w:val="003C70C5"/>
    <w:rsid w:val="003D11B7"/>
    <w:rsid w:val="003E1B41"/>
    <w:rsid w:val="003F1399"/>
    <w:rsid w:val="00400677"/>
    <w:rsid w:val="00416E05"/>
    <w:rsid w:val="00423B0D"/>
    <w:rsid w:val="00423E3E"/>
    <w:rsid w:val="00427AF4"/>
    <w:rsid w:val="004634F4"/>
    <w:rsid w:val="004647DA"/>
    <w:rsid w:val="00477D6B"/>
    <w:rsid w:val="004951D7"/>
    <w:rsid w:val="004B6AE7"/>
    <w:rsid w:val="004C4E76"/>
    <w:rsid w:val="004C65ED"/>
    <w:rsid w:val="004D5533"/>
    <w:rsid w:val="004F4D9B"/>
    <w:rsid w:val="004F6185"/>
    <w:rsid w:val="004F6954"/>
    <w:rsid w:val="00507DF0"/>
    <w:rsid w:val="00510CFD"/>
    <w:rsid w:val="00514FE5"/>
    <w:rsid w:val="00521FBD"/>
    <w:rsid w:val="00522550"/>
    <w:rsid w:val="005266EF"/>
    <w:rsid w:val="00535AE0"/>
    <w:rsid w:val="00536A88"/>
    <w:rsid w:val="00540A88"/>
    <w:rsid w:val="00543493"/>
    <w:rsid w:val="00553BE0"/>
    <w:rsid w:val="00590582"/>
    <w:rsid w:val="00596CEC"/>
    <w:rsid w:val="0059710A"/>
    <w:rsid w:val="005A1777"/>
    <w:rsid w:val="005A6673"/>
    <w:rsid w:val="005C1F73"/>
    <w:rsid w:val="005C3A10"/>
    <w:rsid w:val="005E0DE9"/>
    <w:rsid w:val="00605827"/>
    <w:rsid w:val="006062B4"/>
    <w:rsid w:val="006161BC"/>
    <w:rsid w:val="0062149C"/>
    <w:rsid w:val="006373D8"/>
    <w:rsid w:val="006523E8"/>
    <w:rsid w:val="00652E33"/>
    <w:rsid w:val="006566D1"/>
    <w:rsid w:val="00660DA6"/>
    <w:rsid w:val="00662E0E"/>
    <w:rsid w:val="006724C7"/>
    <w:rsid w:val="00673EE3"/>
    <w:rsid w:val="00684D22"/>
    <w:rsid w:val="00686D65"/>
    <w:rsid w:val="00692ACD"/>
    <w:rsid w:val="00692D47"/>
    <w:rsid w:val="0069558D"/>
    <w:rsid w:val="006965DC"/>
    <w:rsid w:val="006A4ECC"/>
    <w:rsid w:val="006D5383"/>
    <w:rsid w:val="006D614D"/>
    <w:rsid w:val="006D63C2"/>
    <w:rsid w:val="006E577C"/>
    <w:rsid w:val="006F72D8"/>
    <w:rsid w:val="007270FD"/>
    <w:rsid w:val="00756013"/>
    <w:rsid w:val="0077010E"/>
    <w:rsid w:val="00776B60"/>
    <w:rsid w:val="007801FE"/>
    <w:rsid w:val="007805E1"/>
    <w:rsid w:val="00782CC2"/>
    <w:rsid w:val="00787034"/>
    <w:rsid w:val="007974FE"/>
    <w:rsid w:val="007A1352"/>
    <w:rsid w:val="007B2ED5"/>
    <w:rsid w:val="007E680C"/>
    <w:rsid w:val="007E69D5"/>
    <w:rsid w:val="007F041C"/>
    <w:rsid w:val="007F5CBD"/>
    <w:rsid w:val="00806F7A"/>
    <w:rsid w:val="008124BF"/>
    <w:rsid w:val="00836733"/>
    <w:rsid w:val="008849CA"/>
    <w:rsid w:val="0089487E"/>
    <w:rsid w:val="00897607"/>
    <w:rsid w:val="008A3809"/>
    <w:rsid w:val="008A60EE"/>
    <w:rsid w:val="008B2CC0"/>
    <w:rsid w:val="008B2CC1"/>
    <w:rsid w:val="008D1F11"/>
    <w:rsid w:val="008F0959"/>
    <w:rsid w:val="008F3B43"/>
    <w:rsid w:val="008F5D72"/>
    <w:rsid w:val="0090731E"/>
    <w:rsid w:val="00910404"/>
    <w:rsid w:val="00917A91"/>
    <w:rsid w:val="00922542"/>
    <w:rsid w:val="00926FF8"/>
    <w:rsid w:val="0093673C"/>
    <w:rsid w:val="00937888"/>
    <w:rsid w:val="00966A22"/>
    <w:rsid w:val="0098412A"/>
    <w:rsid w:val="00986907"/>
    <w:rsid w:val="009A5CA2"/>
    <w:rsid w:val="009B1159"/>
    <w:rsid w:val="009B19F6"/>
    <w:rsid w:val="009D46AC"/>
    <w:rsid w:val="009D7B3E"/>
    <w:rsid w:val="009F1CFA"/>
    <w:rsid w:val="00A03BDB"/>
    <w:rsid w:val="00A03C68"/>
    <w:rsid w:val="00A0538D"/>
    <w:rsid w:val="00A257EA"/>
    <w:rsid w:val="00A43BF1"/>
    <w:rsid w:val="00A552D7"/>
    <w:rsid w:val="00A7418A"/>
    <w:rsid w:val="00A80A63"/>
    <w:rsid w:val="00A853D4"/>
    <w:rsid w:val="00A91391"/>
    <w:rsid w:val="00AA41D0"/>
    <w:rsid w:val="00AD1850"/>
    <w:rsid w:val="00B02B60"/>
    <w:rsid w:val="00B02F8D"/>
    <w:rsid w:val="00B058CE"/>
    <w:rsid w:val="00B174EC"/>
    <w:rsid w:val="00B30A2B"/>
    <w:rsid w:val="00B32992"/>
    <w:rsid w:val="00B377B8"/>
    <w:rsid w:val="00B51AE8"/>
    <w:rsid w:val="00B60937"/>
    <w:rsid w:val="00B61D41"/>
    <w:rsid w:val="00B7003D"/>
    <w:rsid w:val="00B81C97"/>
    <w:rsid w:val="00B91511"/>
    <w:rsid w:val="00BA031A"/>
    <w:rsid w:val="00BB7CF2"/>
    <w:rsid w:val="00BC4DAA"/>
    <w:rsid w:val="00BE688C"/>
    <w:rsid w:val="00BE6E30"/>
    <w:rsid w:val="00BE76EB"/>
    <w:rsid w:val="00BE7D44"/>
    <w:rsid w:val="00C00EA8"/>
    <w:rsid w:val="00C06EBA"/>
    <w:rsid w:val="00C1246A"/>
    <w:rsid w:val="00C321A1"/>
    <w:rsid w:val="00C43220"/>
    <w:rsid w:val="00C5187C"/>
    <w:rsid w:val="00C54BCE"/>
    <w:rsid w:val="00C55F58"/>
    <w:rsid w:val="00C606BE"/>
    <w:rsid w:val="00C6095D"/>
    <w:rsid w:val="00C64F4D"/>
    <w:rsid w:val="00C65EB8"/>
    <w:rsid w:val="00CB6986"/>
    <w:rsid w:val="00CC1FF1"/>
    <w:rsid w:val="00CC6565"/>
    <w:rsid w:val="00CD0979"/>
    <w:rsid w:val="00CE3156"/>
    <w:rsid w:val="00CF4EBC"/>
    <w:rsid w:val="00D02168"/>
    <w:rsid w:val="00D43115"/>
    <w:rsid w:val="00D61035"/>
    <w:rsid w:val="00D627C6"/>
    <w:rsid w:val="00D634EE"/>
    <w:rsid w:val="00D71B4D"/>
    <w:rsid w:val="00D93D55"/>
    <w:rsid w:val="00DA11DC"/>
    <w:rsid w:val="00DA53BD"/>
    <w:rsid w:val="00DB6ADD"/>
    <w:rsid w:val="00DC0FC9"/>
    <w:rsid w:val="00DE2D8B"/>
    <w:rsid w:val="00DF1F37"/>
    <w:rsid w:val="00E0600D"/>
    <w:rsid w:val="00E270CF"/>
    <w:rsid w:val="00E316DC"/>
    <w:rsid w:val="00E37460"/>
    <w:rsid w:val="00E44465"/>
    <w:rsid w:val="00E476FC"/>
    <w:rsid w:val="00E834A1"/>
    <w:rsid w:val="00EB06D7"/>
    <w:rsid w:val="00EB1E5E"/>
    <w:rsid w:val="00EC2CEA"/>
    <w:rsid w:val="00ED080E"/>
    <w:rsid w:val="00ED5F0E"/>
    <w:rsid w:val="00EF7035"/>
    <w:rsid w:val="00F00F45"/>
    <w:rsid w:val="00F148CE"/>
    <w:rsid w:val="00F163B6"/>
    <w:rsid w:val="00F2532C"/>
    <w:rsid w:val="00F35AF1"/>
    <w:rsid w:val="00F50280"/>
    <w:rsid w:val="00F577DC"/>
    <w:rsid w:val="00F60B1A"/>
    <w:rsid w:val="00F62295"/>
    <w:rsid w:val="00F63691"/>
    <w:rsid w:val="00F640E7"/>
    <w:rsid w:val="00F66152"/>
    <w:rsid w:val="00F84CC9"/>
    <w:rsid w:val="00F91AF6"/>
    <w:rsid w:val="00FA7A2D"/>
    <w:rsid w:val="00FB12EB"/>
    <w:rsid w:val="00FC10FD"/>
    <w:rsid w:val="00FC4DB2"/>
    <w:rsid w:val="00FD294E"/>
    <w:rsid w:val="00FF406C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D57D1"/>
  <w15:docId w15:val="{C865C3B5-41C4-45A9-9FA1-395F7151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3C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40A88"/>
    <w:pPr>
      <w:spacing w:after="220"/>
    </w:pPr>
  </w:style>
  <w:style w:type="paragraph" w:styleId="Caption">
    <w:name w:val="caption"/>
    <w:basedOn w:val="Normal"/>
    <w:next w:val="Normal"/>
    <w:qFormat/>
    <w:rsid w:val="00540A88"/>
    <w:rPr>
      <w:b/>
      <w:bCs/>
      <w:sz w:val="18"/>
    </w:rPr>
  </w:style>
  <w:style w:type="paragraph" w:styleId="CommentText">
    <w:name w:val="annotation text"/>
    <w:basedOn w:val="Normal"/>
    <w:semiHidden/>
    <w:rsid w:val="00540A88"/>
    <w:rPr>
      <w:sz w:val="18"/>
    </w:rPr>
  </w:style>
  <w:style w:type="paragraph" w:styleId="EndnoteText">
    <w:name w:val="endnote text"/>
    <w:basedOn w:val="Normal"/>
    <w:semiHidden/>
    <w:rsid w:val="00540A88"/>
    <w:rPr>
      <w:sz w:val="18"/>
    </w:rPr>
  </w:style>
  <w:style w:type="paragraph" w:styleId="Footer">
    <w:name w:val="footer"/>
    <w:basedOn w:val="Normal"/>
    <w:semiHidden/>
    <w:rsid w:val="00540A8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40A88"/>
    <w:rPr>
      <w:sz w:val="18"/>
    </w:rPr>
  </w:style>
  <w:style w:type="paragraph" w:customStyle="1" w:styleId="Endofdocument-Annex">
    <w:name w:val="[End of document - Annex]"/>
    <w:basedOn w:val="Normal"/>
    <w:rsid w:val="005A1777"/>
    <w:pPr>
      <w:ind w:left="5534"/>
    </w:pPr>
  </w:style>
  <w:style w:type="paragraph" w:customStyle="1" w:styleId="Maintext">
    <w:name w:val="Main text"/>
    <w:basedOn w:val="Normal"/>
    <w:rsid w:val="00536A88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s-ES" w:eastAsia="en-US"/>
    </w:rPr>
  </w:style>
  <w:style w:type="paragraph" w:styleId="Header">
    <w:name w:val="header"/>
    <w:basedOn w:val="Normal"/>
    <w:link w:val="HeaderChar"/>
    <w:uiPriority w:val="99"/>
    <w:rsid w:val="00540A8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540A88"/>
    <w:pPr>
      <w:numPr>
        <w:numId w:val="4"/>
      </w:numPr>
    </w:pPr>
  </w:style>
  <w:style w:type="paragraph" w:customStyle="1" w:styleId="ONUME">
    <w:name w:val="ONUM E"/>
    <w:basedOn w:val="BodyText"/>
    <w:rsid w:val="00540A88"/>
    <w:pPr>
      <w:numPr>
        <w:numId w:val="5"/>
      </w:numPr>
    </w:pPr>
  </w:style>
  <w:style w:type="paragraph" w:customStyle="1" w:styleId="ONUMFS">
    <w:name w:val="ONUM FS"/>
    <w:basedOn w:val="BodyText"/>
    <w:rsid w:val="00540A8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540A88"/>
  </w:style>
  <w:style w:type="paragraph" w:styleId="Signature">
    <w:name w:val="Signature"/>
    <w:basedOn w:val="Normal"/>
    <w:semiHidden/>
    <w:rsid w:val="00540A88"/>
    <w:pPr>
      <w:ind w:left="5250"/>
    </w:pPr>
  </w:style>
  <w:style w:type="paragraph" w:styleId="BalloonText">
    <w:name w:val="Balloon Text"/>
    <w:basedOn w:val="Normal"/>
    <w:link w:val="BalloonTextChar"/>
    <w:rsid w:val="00C4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3220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C54BC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F7035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semiHidden/>
    <w:unhideWhenUsed/>
    <w:rsid w:val="003F13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28C2-83FE-47AA-94DB-F52E84FE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 Julie</dc:creator>
  <cp:keywords>FOR OFFICIAL USE ONLY</cp:keywords>
  <dc:description/>
  <cp:lastModifiedBy>HALM Efua</cp:lastModifiedBy>
  <cp:revision>14</cp:revision>
  <cp:lastPrinted>2023-04-26T09:17:00Z</cp:lastPrinted>
  <dcterms:created xsi:type="dcterms:W3CDTF">2024-01-18T13:07:00Z</dcterms:created>
  <dcterms:modified xsi:type="dcterms:W3CDTF">2024-02-05T12:00:00Z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65b6681f-74f2-4e1b-ba96-702227d54246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2024-02-05T12:00:45Z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b2aefa6c-db2a-4c91-ad53-8359940d9a97</vt:lpwstr>
  </property>
  <property fmtid="{D5CDD505-2E9C-101B-9397-08002B2CF9AE}" pid="14" name="MSIP_Label_bfc084f7-b690-4c43-8ee6-d475b6d3461d_ContentBits">
    <vt:lpwstr>2</vt:lpwstr>
  </property>
</Properties>
</file>