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14:paraId="177CC959" w14:textId="77777777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0F66490" w14:textId="77777777"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14:paraId="7BFD44F5" w14:textId="77777777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2945176D" w14:textId="6C9582E6" w:rsidR="005266EF" w:rsidRPr="008B2CC1" w:rsidRDefault="00F62068" w:rsidP="006D5383">
            <w:r w:rsidRPr="00F62068">
              <w:rPr>
                <w:noProof/>
              </w:rPr>
              <w:drawing>
                <wp:inline distT="0" distB="0" distL="0" distR="0" wp14:anchorId="644F3D90" wp14:editId="5B28B50A">
                  <wp:extent cx="1371600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5AA07DFF" w14:textId="7B4BB2A7" w:rsidR="005266EF" w:rsidRPr="008B2CC1" w:rsidRDefault="00F62068" w:rsidP="006D5383">
            <w:r w:rsidRPr="00F62068">
              <w:rPr>
                <w:noProof/>
              </w:rPr>
              <w:drawing>
                <wp:inline distT="0" distB="0" distL="0" distR="0" wp14:anchorId="3AC38AA1" wp14:editId="1BC8C00D">
                  <wp:extent cx="1320800" cy="768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14:paraId="5A0E91D3" w14:textId="77777777" w:rsidR="005266EF" w:rsidRPr="008B2CC1" w:rsidRDefault="001E0685" w:rsidP="006D5383">
            <w:r>
              <w:rPr>
                <w:noProof/>
                <w:lang w:eastAsia="en-US"/>
              </w:rPr>
              <w:drawing>
                <wp:inline distT="0" distB="0" distL="0" distR="0" wp14:anchorId="2187767A" wp14:editId="7D17403D">
                  <wp:extent cx="1670050" cy="1060450"/>
                  <wp:effectExtent l="0" t="0" r="6350" b="6350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2F43C77A" w14:textId="77777777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3E4B6E21" w14:textId="43B6385E" w:rsidR="005266EF" w:rsidRPr="00F62068" w:rsidRDefault="00F62068" w:rsidP="006D5383">
            <w:pPr>
              <w:rPr>
                <w:caps/>
                <w:sz w:val="12"/>
                <w:szCs w:val="12"/>
              </w:rPr>
            </w:pPr>
            <w:r w:rsidRPr="00F62068">
              <w:rPr>
                <w:caps/>
                <w:sz w:val="12"/>
                <w:szCs w:val="12"/>
              </w:rPr>
              <w:t>department of sci</w:t>
            </w:r>
            <w:r>
              <w:rPr>
                <w:caps/>
                <w:sz w:val="12"/>
                <w:szCs w:val="12"/>
              </w:rPr>
              <w:t>e</w:t>
            </w:r>
            <w:r w:rsidRPr="00F62068">
              <w:rPr>
                <w:caps/>
                <w:sz w:val="12"/>
                <w:szCs w:val="12"/>
              </w:rPr>
              <w:t>nce and innovation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6ECCBD08" w14:textId="12FBB418" w:rsidR="005266EF" w:rsidRPr="00F62068" w:rsidRDefault="00F62068" w:rsidP="006D5383">
            <w:pPr>
              <w:rPr>
                <w:caps/>
                <w:sz w:val="12"/>
                <w:szCs w:val="12"/>
              </w:rPr>
            </w:pPr>
            <w:r w:rsidRPr="00F62068">
              <w:rPr>
                <w:caps/>
                <w:sz w:val="12"/>
                <w:szCs w:val="12"/>
              </w:rPr>
              <w:t>national</w:t>
            </w:r>
            <w:r>
              <w:rPr>
                <w:caps/>
                <w:sz w:val="12"/>
                <w:szCs w:val="12"/>
              </w:rPr>
              <w:t xml:space="preserve"> intellectual property management office (NIPMO)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3F7CBBF7" w14:textId="77777777" w:rsidR="005266EF" w:rsidRDefault="005266EF" w:rsidP="006D5383"/>
        </w:tc>
      </w:tr>
      <w:tr w:rsidR="001F26A6" w:rsidRPr="001832A6" w14:paraId="3051D4F1" w14:textId="77777777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5781" w14:textId="77777777"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14:paraId="4683DACD" w14:textId="77777777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62FCAA" w14:textId="3BCD8E52" w:rsidR="000A46A9" w:rsidRPr="000A46A9" w:rsidRDefault="008F71CB" w:rsidP="005325F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HYBRID</w:t>
            </w:r>
          </w:p>
        </w:tc>
      </w:tr>
      <w:tr w:rsidR="008B2CC1" w:rsidRPr="00DA41D6" w14:paraId="4DFF9800" w14:textId="77777777" w:rsidTr="006D53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B6DCA88" w14:textId="107FE43C" w:rsidR="008B2CC1" w:rsidRPr="00DA41D6" w:rsidRDefault="00D76D03" w:rsidP="00D76D0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41D6">
              <w:rPr>
                <w:rFonts w:ascii="Arial Black" w:hAnsi="Arial Black"/>
                <w:caps/>
                <w:sz w:val="15"/>
              </w:rPr>
              <w:t>WIPO/</w:t>
            </w:r>
            <w:r w:rsidR="0090608C">
              <w:rPr>
                <w:rFonts w:ascii="Arial Black" w:hAnsi="Arial Black"/>
                <w:caps/>
                <w:sz w:val="15"/>
              </w:rPr>
              <w:t>TISC/JNB/24/ INF/PROV 1</w:t>
            </w:r>
          </w:p>
        </w:tc>
      </w:tr>
      <w:tr w:rsidR="008B2CC1" w:rsidRPr="001832A6" w14:paraId="305E91FE" w14:textId="77777777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77149C" w14:textId="77777777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CA58E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</w:p>
        </w:tc>
      </w:tr>
      <w:tr w:rsidR="008B2CC1" w:rsidRPr="001832A6" w14:paraId="05AD244E" w14:textId="77777777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71397A3" w14:textId="23C0198F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F62068">
              <w:rPr>
                <w:rFonts w:ascii="Arial Black" w:hAnsi="Arial Black"/>
                <w:caps/>
                <w:sz w:val="15"/>
              </w:rPr>
              <w:t xml:space="preserve"> </w:t>
            </w:r>
            <w:r w:rsidR="0090608C">
              <w:rPr>
                <w:rFonts w:ascii="Arial Black" w:hAnsi="Arial Black"/>
                <w:caps/>
                <w:sz w:val="15"/>
              </w:rPr>
              <w:t>January 17</w:t>
            </w:r>
            <w:r w:rsidR="00F62068">
              <w:rPr>
                <w:rFonts w:ascii="Arial Black" w:hAnsi="Arial Black"/>
                <w:caps/>
                <w:sz w:val="15"/>
              </w:rPr>
              <w:t>, 202</w:t>
            </w:r>
            <w:r w:rsidR="0090608C">
              <w:rPr>
                <w:rFonts w:ascii="Arial Black" w:hAnsi="Arial Black"/>
                <w:caps/>
                <w:sz w:val="15"/>
              </w:rPr>
              <w:t>4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E5680E0" w14:textId="77777777" w:rsidR="008B2CC1" w:rsidRPr="008B2CC1" w:rsidRDefault="008B2CC1" w:rsidP="001D7119"/>
    <w:p w14:paraId="379B0896" w14:textId="77777777" w:rsidR="008B2CC1" w:rsidRPr="008B2CC1" w:rsidRDefault="008B2CC1" w:rsidP="001D7119"/>
    <w:p w14:paraId="51A53BF5" w14:textId="77777777" w:rsidR="008B2CC1" w:rsidRPr="008B2CC1" w:rsidRDefault="008B2CC1" w:rsidP="001D7119"/>
    <w:p w14:paraId="4AF9FB32" w14:textId="77777777" w:rsidR="008B2CC1" w:rsidRPr="008B2CC1" w:rsidRDefault="008B2CC1" w:rsidP="001D7119"/>
    <w:p w14:paraId="73269B28" w14:textId="77777777" w:rsidR="008B2CC1" w:rsidRPr="008B2CC1" w:rsidRDefault="008B2CC1" w:rsidP="001D7119"/>
    <w:p w14:paraId="4F7C8E52" w14:textId="354E018C" w:rsidR="008B2CC1" w:rsidRPr="003845C1" w:rsidRDefault="008F71CB" w:rsidP="008B2CC1">
      <w:pPr>
        <w:rPr>
          <w:b/>
          <w:sz w:val="28"/>
          <w:szCs w:val="28"/>
        </w:rPr>
      </w:pPr>
      <w:r w:rsidRPr="008F71CB">
        <w:rPr>
          <w:b/>
          <w:sz w:val="28"/>
          <w:szCs w:val="28"/>
        </w:rPr>
        <w:t xml:space="preserve">WIPO Hybrid Workshop on Intellectual Property Commercialization in South Africa </w:t>
      </w:r>
    </w:p>
    <w:p w14:paraId="786CCD08" w14:textId="77777777" w:rsidR="003845C1" w:rsidRDefault="003845C1" w:rsidP="003845C1"/>
    <w:p w14:paraId="0102A5AB" w14:textId="77777777" w:rsidR="003845C1" w:rsidRDefault="003845C1" w:rsidP="003845C1"/>
    <w:p w14:paraId="5D9A4B0A" w14:textId="77777777" w:rsidR="00CA58E6" w:rsidRDefault="004F4D9B" w:rsidP="004F4D9B">
      <w:r>
        <w:t>organized by</w:t>
      </w:r>
    </w:p>
    <w:p w14:paraId="033DA823" w14:textId="77777777" w:rsidR="00CA58E6" w:rsidRDefault="00CA58E6" w:rsidP="00CA58E6">
      <w:r w:rsidRPr="00FF18C6">
        <w:t>the World Intellectual Property Organization (WIPO</w:t>
      </w:r>
      <w:r>
        <w:t>)</w:t>
      </w:r>
    </w:p>
    <w:p w14:paraId="6F67FC10" w14:textId="77777777" w:rsidR="00CA58E6" w:rsidRDefault="00CA58E6" w:rsidP="00CA58E6"/>
    <w:p w14:paraId="033DD83F" w14:textId="77777777" w:rsidR="00CA58E6" w:rsidRDefault="00CA58E6" w:rsidP="00CA58E6">
      <w:r w:rsidRPr="00FF18C6">
        <w:t>in cooperation with</w:t>
      </w:r>
    </w:p>
    <w:p w14:paraId="769D989D" w14:textId="4F4B607F" w:rsidR="00CA58E6" w:rsidRDefault="00CA58E6" w:rsidP="00CA58E6">
      <w:r w:rsidRPr="00FF18C6">
        <w:t xml:space="preserve">the </w:t>
      </w:r>
      <w:r w:rsidR="00F62068">
        <w:t>Department of Science and Innovation</w:t>
      </w:r>
    </w:p>
    <w:p w14:paraId="16F4B3EE" w14:textId="77777777" w:rsidR="00CA58E6" w:rsidRDefault="00CA58E6" w:rsidP="00CA58E6"/>
    <w:p w14:paraId="44A76370" w14:textId="77777777" w:rsidR="00CA58E6" w:rsidRDefault="00CA58E6" w:rsidP="00CA58E6">
      <w:r>
        <w:t xml:space="preserve">and </w:t>
      </w:r>
      <w:r w:rsidRPr="00C32539">
        <w:rPr>
          <w:szCs w:val="22"/>
        </w:rPr>
        <w:t>with the assistance of</w:t>
      </w:r>
      <w:r>
        <w:t xml:space="preserve"> </w:t>
      </w:r>
    </w:p>
    <w:p w14:paraId="649E9F72" w14:textId="44E8BE6B" w:rsidR="00CA58E6" w:rsidRPr="00FF18C6" w:rsidRDefault="00CA58E6" w:rsidP="00CA58E6">
      <w:r>
        <w:t xml:space="preserve">the </w:t>
      </w:r>
      <w:r w:rsidR="00F62068">
        <w:t>National Intellectual Property Management Office (NIPMO)</w:t>
      </w:r>
    </w:p>
    <w:p w14:paraId="3457B780" w14:textId="77777777" w:rsidR="008B2CC1" w:rsidRPr="003845C1" w:rsidRDefault="004F4D9B" w:rsidP="004F4D9B">
      <w:r>
        <w:t xml:space="preserve"> </w:t>
      </w:r>
    </w:p>
    <w:p w14:paraId="2427703C" w14:textId="77777777" w:rsidR="008B2CC1" w:rsidRPr="003845C1" w:rsidRDefault="008B2CC1" w:rsidP="004F4D9B"/>
    <w:p w14:paraId="18097342" w14:textId="15110379" w:rsidR="008B2CC1" w:rsidRPr="004F4D9B" w:rsidRDefault="008F71C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Hybrid</w:t>
      </w:r>
      <w:r w:rsidR="00CA58E6">
        <w:rPr>
          <w:b/>
          <w:sz w:val="24"/>
          <w:szCs w:val="24"/>
        </w:rPr>
        <w:t xml:space="preserve">, </w:t>
      </w:r>
      <w:r w:rsidR="000074AE">
        <w:rPr>
          <w:b/>
          <w:sz w:val="24"/>
          <w:szCs w:val="24"/>
        </w:rPr>
        <w:t>March</w:t>
      </w:r>
      <w:r w:rsidR="00F62068">
        <w:rPr>
          <w:b/>
          <w:sz w:val="24"/>
          <w:szCs w:val="24"/>
        </w:rPr>
        <w:t xml:space="preserve"> </w:t>
      </w:r>
      <w:r w:rsidR="000074AE">
        <w:rPr>
          <w:b/>
          <w:sz w:val="24"/>
          <w:szCs w:val="24"/>
        </w:rPr>
        <w:t xml:space="preserve">6 to 8, </w:t>
      </w:r>
      <w:r w:rsidR="00CA58E6">
        <w:rPr>
          <w:b/>
          <w:sz w:val="24"/>
          <w:szCs w:val="24"/>
        </w:rPr>
        <w:t>202</w:t>
      </w:r>
      <w:r w:rsidR="004F27F2">
        <w:rPr>
          <w:b/>
          <w:sz w:val="24"/>
          <w:szCs w:val="24"/>
        </w:rPr>
        <w:t>4</w:t>
      </w:r>
    </w:p>
    <w:p w14:paraId="3D976D10" w14:textId="77777777" w:rsidR="008B2CC1" w:rsidRDefault="008B2CC1" w:rsidP="001D7119"/>
    <w:p w14:paraId="753FE097" w14:textId="77777777" w:rsidR="00CA58E6" w:rsidRDefault="00CA58E6" w:rsidP="00CA58E6">
      <w:bookmarkStart w:id="2" w:name="TitleOfDoc"/>
      <w:bookmarkEnd w:id="2"/>
    </w:p>
    <w:p w14:paraId="2E9802A2" w14:textId="77777777" w:rsidR="00CA58E6" w:rsidRPr="008B2CC1" w:rsidRDefault="00CA58E6" w:rsidP="00CA58E6"/>
    <w:p w14:paraId="18A9CB68" w14:textId="77777777" w:rsidR="00CA58E6" w:rsidRPr="00FD30B3" w:rsidRDefault="00CA58E6" w:rsidP="00CA58E6">
      <w:pPr>
        <w:rPr>
          <w:sz w:val="24"/>
          <w:szCs w:val="24"/>
        </w:rPr>
      </w:pPr>
      <w:r w:rsidRPr="00FD30B3">
        <w:rPr>
          <w:sz w:val="24"/>
          <w:szCs w:val="24"/>
        </w:rPr>
        <w:t>PROVISIONAL PROGRAM</w:t>
      </w:r>
    </w:p>
    <w:p w14:paraId="44ED245B" w14:textId="77777777" w:rsidR="00CA58E6" w:rsidRDefault="00CA58E6" w:rsidP="00CA58E6"/>
    <w:p w14:paraId="58988D26" w14:textId="77777777" w:rsidR="00CA58E6" w:rsidRPr="00C32539" w:rsidRDefault="00CA58E6" w:rsidP="00CA58E6">
      <w:pPr>
        <w:spacing w:line="260" w:lineRule="exact"/>
        <w:rPr>
          <w:i/>
          <w:szCs w:val="22"/>
        </w:rPr>
      </w:pPr>
      <w:r w:rsidRPr="00C32539">
        <w:rPr>
          <w:i/>
          <w:szCs w:val="22"/>
        </w:rPr>
        <w:t>prepared by the International Bureau of WIPO</w:t>
      </w:r>
    </w:p>
    <w:p w14:paraId="6F6BDFB1" w14:textId="77777777" w:rsidR="008B2CC1" w:rsidRPr="008B2CC1" w:rsidRDefault="008B2CC1" w:rsidP="008B2CC1"/>
    <w:p w14:paraId="187170EE" w14:textId="77777777" w:rsidR="008B2CC1" w:rsidRPr="008B2CC1" w:rsidRDefault="008B2CC1" w:rsidP="008B2CC1">
      <w:pPr>
        <w:rPr>
          <w:i/>
        </w:rPr>
      </w:pPr>
      <w:bookmarkStart w:id="3" w:name="Prepared"/>
      <w:bookmarkEnd w:id="3"/>
    </w:p>
    <w:p w14:paraId="2B87F3E5" w14:textId="594591B5" w:rsidR="00CA58E6" w:rsidRPr="00D37D77" w:rsidRDefault="00CA58E6" w:rsidP="00D37D77">
      <w:r>
        <w:br w:type="page"/>
      </w:r>
      <w:r>
        <w:rPr>
          <w:u w:val="single"/>
        </w:rPr>
        <w:lastRenderedPageBreak/>
        <w:t xml:space="preserve">Wednesday, </w:t>
      </w:r>
      <w:r w:rsidR="00536451">
        <w:rPr>
          <w:u w:val="single"/>
        </w:rPr>
        <w:t>March</w:t>
      </w:r>
      <w:r>
        <w:rPr>
          <w:u w:val="single"/>
        </w:rPr>
        <w:t xml:space="preserve"> </w:t>
      </w:r>
      <w:r w:rsidR="00536451">
        <w:rPr>
          <w:u w:val="single"/>
        </w:rPr>
        <w:t>6</w:t>
      </w:r>
      <w:r>
        <w:rPr>
          <w:u w:val="single"/>
        </w:rPr>
        <w:t>, 202</w:t>
      </w:r>
      <w:r w:rsidR="004F27F2">
        <w:rPr>
          <w:u w:val="single"/>
        </w:rPr>
        <w:t>4</w:t>
      </w:r>
    </w:p>
    <w:p w14:paraId="19A45A81" w14:textId="6E231FC3" w:rsidR="00CA58E6" w:rsidRDefault="0030260D" w:rsidP="00CA58E6">
      <w:pPr>
        <w:ind w:left="1760" w:hanging="1760"/>
      </w:pPr>
      <w:r>
        <w:t>(Local time in Johannesburg, South Africa)</w:t>
      </w:r>
      <w:r>
        <w:rPr>
          <w:rStyle w:val="FootnoteReference"/>
        </w:rPr>
        <w:footnoteReference w:id="2"/>
      </w:r>
    </w:p>
    <w:p w14:paraId="4B8A9593" w14:textId="77777777" w:rsidR="0030260D" w:rsidRDefault="0030260D" w:rsidP="00CA58E6">
      <w:pPr>
        <w:ind w:left="1760" w:hanging="1760"/>
      </w:pPr>
    </w:p>
    <w:p w14:paraId="5130D730" w14:textId="69CC30B8" w:rsidR="00CA58E6" w:rsidRDefault="00CA58E6" w:rsidP="00CA58E6">
      <w:pPr>
        <w:ind w:left="1760" w:hanging="1760"/>
        <w:rPr>
          <w:szCs w:val="24"/>
        </w:rPr>
      </w:pPr>
      <w:r>
        <w:t>8.</w:t>
      </w:r>
      <w:r w:rsidR="004F27F2">
        <w:t>3</w:t>
      </w:r>
      <w:r>
        <w:t>0 – 8.45</w:t>
      </w:r>
      <w:r>
        <w:tab/>
      </w:r>
      <w:r>
        <w:rPr>
          <w:szCs w:val="24"/>
        </w:rPr>
        <w:t>Registration</w:t>
      </w:r>
    </w:p>
    <w:p w14:paraId="59BC1B7C" w14:textId="77777777" w:rsidR="00CA58E6" w:rsidRDefault="00CA58E6" w:rsidP="00CA58E6">
      <w:pPr>
        <w:ind w:left="1760" w:hanging="1760"/>
        <w:rPr>
          <w:szCs w:val="24"/>
        </w:rPr>
      </w:pPr>
    </w:p>
    <w:p w14:paraId="20775617" w14:textId="77777777" w:rsidR="00CA58E6" w:rsidRDefault="00CA58E6" w:rsidP="00CA58E6">
      <w:pPr>
        <w:ind w:left="1760" w:hanging="1760"/>
        <w:rPr>
          <w:szCs w:val="24"/>
        </w:rPr>
      </w:pPr>
      <w:r>
        <w:t>8.45 – 9.00</w:t>
      </w:r>
      <w:r>
        <w:tab/>
      </w:r>
      <w:r>
        <w:rPr>
          <w:szCs w:val="24"/>
        </w:rPr>
        <w:t xml:space="preserve">Opening Ceremony </w:t>
      </w:r>
    </w:p>
    <w:p w14:paraId="1D2E755E" w14:textId="77777777" w:rsidR="00CA58E6" w:rsidRDefault="00CA58E6" w:rsidP="00CA58E6">
      <w:pPr>
        <w:ind w:left="1760" w:hanging="1760"/>
        <w:rPr>
          <w:szCs w:val="24"/>
        </w:rPr>
      </w:pPr>
    </w:p>
    <w:p w14:paraId="1A5955CB" w14:textId="77777777" w:rsidR="00CA58E6" w:rsidRDefault="00CA58E6" w:rsidP="00CA58E6">
      <w:pPr>
        <w:ind w:left="1760"/>
      </w:pPr>
      <w:r>
        <w:t>Opening Remarks by:</w:t>
      </w:r>
    </w:p>
    <w:p w14:paraId="703CFA86" w14:textId="77777777" w:rsidR="00CA58E6" w:rsidRDefault="00CA58E6" w:rsidP="00CA58E6">
      <w:pPr>
        <w:ind w:left="1760"/>
      </w:pPr>
    </w:p>
    <w:p w14:paraId="2B960E02" w14:textId="77777777" w:rsidR="004F27F2" w:rsidRPr="004F27F2" w:rsidRDefault="00CA58E6" w:rsidP="004F27F2">
      <w:pPr>
        <w:tabs>
          <w:tab w:val="left" w:pos="2977"/>
        </w:tabs>
        <w:ind w:left="1760" w:hanging="1760"/>
        <w:jc w:val="both"/>
      </w:pPr>
      <w:r>
        <w:tab/>
      </w:r>
      <w:r w:rsidR="004F27F2" w:rsidRPr="004F27F2">
        <w:t xml:space="preserve">Ms. Jetane Charsley, Head, National Intellectual Property Management </w:t>
      </w:r>
    </w:p>
    <w:p w14:paraId="6E63E635" w14:textId="6BB7750C" w:rsidR="00CA58E6" w:rsidRDefault="004F27F2" w:rsidP="004F27F2">
      <w:pPr>
        <w:tabs>
          <w:tab w:val="left" w:pos="2977"/>
        </w:tabs>
        <w:ind w:left="1760" w:hanging="1760"/>
        <w:jc w:val="both"/>
      </w:pPr>
      <w:r>
        <w:tab/>
      </w:r>
      <w:r w:rsidRPr="004F27F2">
        <w:t>Office (NIPMO), Pretoria</w:t>
      </w:r>
    </w:p>
    <w:p w14:paraId="09835F17" w14:textId="77777777" w:rsidR="00CA58E6" w:rsidRDefault="00CA58E6" w:rsidP="00CA58E6">
      <w:pPr>
        <w:tabs>
          <w:tab w:val="left" w:pos="2977"/>
        </w:tabs>
        <w:ind w:left="1760" w:hanging="1760"/>
        <w:jc w:val="both"/>
      </w:pPr>
    </w:p>
    <w:p w14:paraId="0FE3B51F" w14:textId="4C53EBF8" w:rsidR="00CA58E6" w:rsidRDefault="00CA58E6" w:rsidP="00CA58E6">
      <w:pPr>
        <w:tabs>
          <w:tab w:val="left" w:pos="2977"/>
        </w:tabs>
        <w:ind w:left="1760" w:hanging="1760"/>
      </w:pPr>
      <w:r>
        <w:tab/>
      </w:r>
      <w:r w:rsidR="004F27F2">
        <w:t>Mr. Andrew Czajkowski, Director, Technology and Innovation Support Division, IP for Innovators</w:t>
      </w:r>
      <w:r w:rsidR="00DE3343">
        <w:t xml:space="preserve"> Department, </w:t>
      </w:r>
      <w:r w:rsidR="00AD3955" w:rsidRPr="00AD3955">
        <w:t>IP and Ecosystems Sector, World Intellectual Property Organization (WIPO), Geneva</w:t>
      </w:r>
      <w:r w:rsidR="00AD3955">
        <w:t xml:space="preserve"> (virtual)</w:t>
      </w:r>
      <w:r>
        <w:br/>
      </w:r>
    </w:p>
    <w:p w14:paraId="5C19EE5A" w14:textId="7A9CA9BA" w:rsidR="00807D5A" w:rsidRDefault="00CA58E6" w:rsidP="00CA58E6">
      <w:pPr>
        <w:tabs>
          <w:tab w:val="left" w:pos="1843"/>
        </w:tabs>
        <w:ind w:left="1843" w:hanging="1843"/>
        <w:rPr>
          <w:b/>
        </w:rPr>
      </w:pPr>
      <w:r>
        <w:t xml:space="preserve">9.00 – </w:t>
      </w:r>
      <w:r w:rsidR="00C20EBD">
        <w:t>9</w:t>
      </w:r>
      <w:r>
        <w:t>.</w:t>
      </w:r>
      <w:r w:rsidR="00C20EBD">
        <w:t>3</w:t>
      </w:r>
      <w:r>
        <w:t>0</w:t>
      </w:r>
      <w:r>
        <w:tab/>
      </w:r>
      <w:r>
        <w:rPr>
          <w:b/>
        </w:rPr>
        <w:t>Theme 1</w:t>
      </w:r>
      <w:r>
        <w:rPr>
          <w:b/>
        </w:rPr>
        <w:tab/>
      </w:r>
      <w:r>
        <w:rPr>
          <w:b/>
        </w:rPr>
        <w:tab/>
      </w:r>
      <w:r w:rsidR="00807D5A">
        <w:rPr>
          <w:b/>
        </w:rPr>
        <w:t>Update on the Global TISC network</w:t>
      </w:r>
    </w:p>
    <w:p w14:paraId="67283543" w14:textId="0C902C60" w:rsidR="00807D5A" w:rsidRDefault="00807D5A" w:rsidP="00CA58E6">
      <w:pPr>
        <w:tabs>
          <w:tab w:val="left" w:pos="1843"/>
        </w:tabs>
        <w:ind w:left="1843" w:hanging="1843"/>
        <w:rPr>
          <w:b/>
        </w:rPr>
      </w:pPr>
    </w:p>
    <w:p w14:paraId="12031AF8" w14:textId="0823D042" w:rsidR="00807D5A" w:rsidRPr="00807D5A" w:rsidRDefault="00807D5A" w:rsidP="00807D5A">
      <w:pPr>
        <w:tabs>
          <w:tab w:val="left" w:pos="1843"/>
        </w:tabs>
        <w:ind w:left="4536" w:hanging="4536"/>
        <w:rPr>
          <w:bCs/>
        </w:rPr>
      </w:pPr>
      <w:r>
        <w:rPr>
          <w:b/>
        </w:rPr>
        <w:tab/>
      </w:r>
      <w:r>
        <w:rPr>
          <w:bCs/>
        </w:rPr>
        <w:t xml:space="preserve">                         Speaker:</w:t>
      </w:r>
      <w:r>
        <w:rPr>
          <w:bCs/>
        </w:rPr>
        <w:tab/>
      </w:r>
      <w:r>
        <w:rPr>
          <w:bCs/>
        </w:rPr>
        <w:tab/>
        <w:t>Ms. Naana Halm, Program Officer, TISC Development Section, IP for Innovators Department, IP and Ecosystems Sector, WIPO</w:t>
      </w:r>
      <w:r w:rsidR="00D37D77">
        <w:rPr>
          <w:bCs/>
        </w:rPr>
        <w:t xml:space="preserve"> (onsite)</w:t>
      </w:r>
    </w:p>
    <w:p w14:paraId="6711ECB4" w14:textId="77777777" w:rsidR="00807D5A" w:rsidRDefault="00807D5A" w:rsidP="00CA58E6">
      <w:pPr>
        <w:tabs>
          <w:tab w:val="left" w:pos="1843"/>
        </w:tabs>
        <w:ind w:left="1843" w:hanging="1843"/>
        <w:rPr>
          <w:b/>
        </w:rPr>
      </w:pPr>
    </w:p>
    <w:p w14:paraId="2765EC74" w14:textId="22CD4208" w:rsidR="002E7A99" w:rsidRDefault="00807D5A" w:rsidP="00CA58E6">
      <w:pPr>
        <w:tabs>
          <w:tab w:val="left" w:pos="1843"/>
        </w:tabs>
        <w:ind w:left="1843" w:hanging="1843"/>
        <w:rPr>
          <w:b/>
        </w:rPr>
      </w:pPr>
      <w:r>
        <w:rPr>
          <w:bCs/>
        </w:rPr>
        <w:t>9.30 – 10.00</w:t>
      </w:r>
      <w:r>
        <w:rPr>
          <w:bCs/>
        </w:rPr>
        <w:tab/>
      </w:r>
      <w:r w:rsidRPr="00807D5A">
        <w:rPr>
          <w:b/>
        </w:rPr>
        <w:t>Theme 2</w:t>
      </w:r>
      <w:r>
        <w:rPr>
          <w:bCs/>
        </w:rPr>
        <w:tab/>
      </w:r>
      <w:r>
        <w:rPr>
          <w:bCs/>
        </w:rPr>
        <w:tab/>
      </w:r>
      <w:r w:rsidR="002E7A99" w:rsidRPr="002E7A99">
        <w:rPr>
          <w:b/>
        </w:rPr>
        <w:t>How to turn IP into a commercially valuable asset</w:t>
      </w:r>
    </w:p>
    <w:p w14:paraId="5529840D" w14:textId="018CD5F0" w:rsidR="002E7A99" w:rsidRDefault="002E7A99" w:rsidP="00CA58E6">
      <w:pPr>
        <w:tabs>
          <w:tab w:val="left" w:pos="1843"/>
        </w:tabs>
        <w:ind w:left="1843" w:hanging="184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0CC5D4" w14:textId="4B27EC06" w:rsidR="002E7A99" w:rsidRDefault="002E7A99" w:rsidP="008F6DB7">
      <w:pPr>
        <w:tabs>
          <w:tab w:val="left" w:pos="1843"/>
          <w:tab w:val="left" w:pos="2977"/>
        </w:tabs>
        <w:ind w:left="4536" w:hanging="4536"/>
      </w:pPr>
      <w:r>
        <w:rPr>
          <w:b/>
        </w:rPr>
        <w:tab/>
      </w:r>
      <w:r w:rsidR="008F6DB7">
        <w:rPr>
          <w:b/>
        </w:rPr>
        <w:tab/>
        <w:t xml:space="preserve">       </w:t>
      </w:r>
      <w:r w:rsidR="008F6DB7">
        <w:t>Speaker:</w:t>
      </w:r>
      <w:r w:rsidR="008F6DB7">
        <w:rPr>
          <w:b/>
        </w:rPr>
        <w:tab/>
      </w:r>
      <w:r w:rsidR="00205B74">
        <w:t>Dr</w:t>
      </w:r>
      <w:r w:rsidR="00C20EBD">
        <w:t xml:space="preserve">. Charlene Musiza, </w:t>
      </w:r>
      <w:r w:rsidR="00205B74">
        <w:t>Academic Researcher and Consultant, Zimbabwe</w:t>
      </w:r>
      <w:r w:rsidR="00F31325">
        <w:t xml:space="preserve"> (virtual)</w:t>
      </w:r>
    </w:p>
    <w:p w14:paraId="72D0F51E" w14:textId="77777777" w:rsidR="00C20EBD" w:rsidRDefault="00C20EBD" w:rsidP="00C20EBD">
      <w:pPr>
        <w:tabs>
          <w:tab w:val="left" w:pos="1843"/>
        </w:tabs>
        <w:ind w:left="3402" w:hanging="1843"/>
        <w:rPr>
          <w:b/>
        </w:rPr>
      </w:pPr>
    </w:p>
    <w:p w14:paraId="37F994E6" w14:textId="3BCEF785" w:rsidR="00807D5A" w:rsidRPr="00807D5A" w:rsidRDefault="00807D5A" w:rsidP="00CA58E6">
      <w:pPr>
        <w:tabs>
          <w:tab w:val="left" w:pos="1843"/>
        </w:tabs>
        <w:ind w:left="1843" w:hanging="1843"/>
        <w:rPr>
          <w:bCs/>
        </w:rPr>
      </w:pPr>
      <w:r>
        <w:rPr>
          <w:bCs/>
        </w:rPr>
        <w:t>10</w:t>
      </w:r>
      <w:r w:rsidR="00C20EBD">
        <w:rPr>
          <w:bCs/>
        </w:rPr>
        <w:t>.</w:t>
      </w:r>
      <w:r>
        <w:rPr>
          <w:bCs/>
        </w:rPr>
        <w:t>0</w:t>
      </w:r>
      <w:r w:rsidR="00C20EBD">
        <w:rPr>
          <w:bCs/>
        </w:rPr>
        <w:t>0 – 10.</w:t>
      </w:r>
      <w:r w:rsidR="00883BC9">
        <w:rPr>
          <w:bCs/>
        </w:rPr>
        <w:t>30</w:t>
      </w:r>
      <w:r w:rsidR="002E7A99">
        <w:rPr>
          <w:b/>
        </w:rPr>
        <w:tab/>
      </w:r>
      <w:r>
        <w:rPr>
          <w:bCs/>
        </w:rPr>
        <w:t>Coffee break</w:t>
      </w:r>
    </w:p>
    <w:p w14:paraId="1EB1A1B9" w14:textId="77777777" w:rsidR="00807D5A" w:rsidRDefault="00807D5A" w:rsidP="00CA58E6">
      <w:pPr>
        <w:tabs>
          <w:tab w:val="left" w:pos="1843"/>
        </w:tabs>
        <w:ind w:left="1843" w:hanging="1843"/>
        <w:rPr>
          <w:b/>
        </w:rPr>
      </w:pPr>
    </w:p>
    <w:p w14:paraId="2DA82FD8" w14:textId="6C402257" w:rsidR="00CA58E6" w:rsidRPr="00653CC0" w:rsidRDefault="00807D5A" w:rsidP="00CA58E6">
      <w:pPr>
        <w:tabs>
          <w:tab w:val="left" w:pos="1843"/>
        </w:tabs>
        <w:ind w:left="1843" w:hanging="1843"/>
      </w:pPr>
      <w:r w:rsidRPr="00807D5A">
        <w:rPr>
          <w:bCs/>
        </w:rPr>
        <w:t xml:space="preserve">10.30 – 11.30 </w:t>
      </w:r>
      <w:r>
        <w:rPr>
          <w:b/>
        </w:rPr>
        <w:tab/>
      </w:r>
      <w:r w:rsidR="00C20EBD">
        <w:rPr>
          <w:b/>
        </w:rPr>
        <w:t xml:space="preserve">Theme </w:t>
      </w:r>
      <w:r>
        <w:rPr>
          <w:b/>
        </w:rPr>
        <w:t>3</w:t>
      </w:r>
      <w:r w:rsidR="002E7A99">
        <w:rPr>
          <w:b/>
        </w:rPr>
        <w:tab/>
      </w:r>
      <w:r w:rsidR="002E7A99">
        <w:rPr>
          <w:b/>
        </w:rPr>
        <w:tab/>
      </w:r>
      <w:r w:rsidR="00CA58E6" w:rsidRPr="00E8598F">
        <w:rPr>
          <w:b/>
        </w:rPr>
        <w:t>Creating value out of IP</w:t>
      </w:r>
      <w:r w:rsidR="00CA58E6">
        <w:rPr>
          <w:b/>
        </w:rPr>
        <w:t xml:space="preserve"> -</w:t>
      </w:r>
      <w:r w:rsidR="00CA58E6" w:rsidRPr="00E8598F">
        <w:rPr>
          <w:b/>
        </w:rPr>
        <w:t xml:space="preserve"> </w:t>
      </w:r>
      <w:r w:rsidR="00CA58E6">
        <w:rPr>
          <w:b/>
        </w:rPr>
        <w:t>G</w:t>
      </w:r>
      <w:r w:rsidR="00CA58E6" w:rsidRPr="00E8598F">
        <w:rPr>
          <w:b/>
        </w:rPr>
        <w:t>eneral principles</w:t>
      </w:r>
    </w:p>
    <w:p w14:paraId="2840332F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41F85104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  <w:bookmarkStart w:id="4" w:name="_Hlk148522772"/>
      <w:r>
        <w:t>Speaker:</w:t>
      </w:r>
      <w:bookmarkEnd w:id="4"/>
      <w:r>
        <w:tab/>
        <w:t xml:space="preserve">Mr. Omer </w:t>
      </w:r>
      <w:r w:rsidRPr="00326508">
        <w:t xml:space="preserve">Hiziroglu, Consultant, Azur Strategy, </w:t>
      </w:r>
    </w:p>
    <w:p w14:paraId="7E2FAE86" w14:textId="7277FFA7" w:rsidR="00CA58E6" w:rsidRDefault="00CA58E6" w:rsidP="00807D5A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  <w:r>
        <w:tab/>
      </w:r>
      <w:r>
        <w:tab/>
        <w:t>France</w:t>
      </w:r>
      <w:r w:rsidR="00D37D77">
        <w:t xml:space="preserve"> (onsite)</w:t>
      </w:r>
    </w:p>
    <w:p w14:paraId="06474916" w14:textId="77777777" w:rsidR="00CA58E6" w:rsidRDefault="00CA58E6" w:rsidP="00CA58E6">
      <w:pPr>
        <w:tabs>
          <w:tab w:val="left" w:pos="1843"/>
          <w:tab w:val="left" w:pos="2977"/>
        </w:tabs>
      </w:pPr>
    </w:p>
    <w:p w14:paraId="77CB94F3" w14:textId="71DCA261" w:rsidR="00CA58E6" w:rsidRPr="00E8598F" w:rsidRDefault="00CA58E6" w:rsidP="00CA58E6">
      <w:pPr>
        <w:tabs>
          <w:tab w:val="left" w:pos="2977"/>
          <w:tab w:val="left" w:pos="3402"/>
        </w:tabs>
        <w:ind w:left="1845" w:hanging="1845"/>
        <w:rPr>
          <w:b/>
        </w:rPr>
      </w:pPr>
      <w:r>
        <w:t>1</w:t>
      </w:r>
      <w:r w:rsidR="00441958">
        <w:t>1</w:t>
      </w:r>
      <w:r>
        <w:t>.</w:t>
      </w:r>
      <w:r w:rsidR="00AF66F9">
        <w:t>3</w:t>
      </w:r>
      <w:r w:rsidR="00441958">
        <w:t>0</w:t>
      </w:r>
      <w:r>
        <w:t xml:space="preserve"> – 1</w:t>
      </w:r>
      <w:r w:rsidR="00441958">
        <w:t>2</w:t>
      </w:r>
      <w:r>
        <w:t>.</w:t>
      </w:r>
      <w:r w:rsidR="00AF66F9">
        <w:t>3</w:t>
      </w:r>
      <w:r w:rsidR="00441958">
        <w:t>0</w:t>
      </w:r>
      <w:r>
        <w:tab/>
      </w:r>
      <w:r>
        <w:rPr>
          <w:b/>
        </w:rPr>
        <w:t xml:space="preserve">Theme </w:t>
      </w:r>
      <w:r w:rsidR="00AF66F9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 w:rsidRPr="00E8598F">
        <w:rPr>
          <w:b/>
        </w:rPr>
        <w:t xml:space="preserve">Value generation: Protection strategies in view </w:t>
      </w:r>
    </w:p>
    <w:p w14:paraId="581E24D0" w14:textId="44A00636" w:rsidR="00CA58E6" w:rsidRPr="0027767E" w:rsidRDefault="00CA58E6" w:rsidP="00CA58E6">
      <w:pPr>
        <w:tabs>
          <w:tab w:val="left" w:pos="3402"/>
        </w:tabs>
        <w:ind w:left="1843" w:hanging="1843"/>
        <w:rPr>
          <w:b/>
        </w:rPr>
      </w:pPr>
      <w:r>
        <w:rPr>
          <w:b/>
        </w:rPr>
        <w:tab/>
      </w:r>
      <w:r>
        <w:rPr>
          <w:b/>
        </w:rPr>
        <w:tab/>
      </w:r>
      <w:r w:rsidR="008F009B">
        <w:rPr>
          <w:b/>
          <w:sz w:val="20"/>
        </w:rPr>
        <w:t>o</w:t>
      </w:r>
      <w:r>
        <w:rPr>
          <w:b/>
        </w:rPr>
        <w:t>f monetization</w:t>
      </w:r>
    </w:p>
    <w:p w14:paraId="17772731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51273E4B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  <w:t>Speaker:</w:t>
      </w:r>
      <w:r>
        <w:tab/>
        <w:t>Mr. Omer Hiziroglu</w:t>
      </w:r>
    </w:p>
    <w:p w14:paraId="698DA5A0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3C921AE7" w14:textId="4C6634D0" w:rsidR="00AF66F9" w:rsidRPr="00AF66F9" w:rsidRDefault="00CA58E6" w:rsidP="00F10778">
      <w:pPr>
        <w:tabs>
          <w:tab w:val="left" w:pos="1843"/>
          <w:tab w:val="left" w:pos="2977"/>
        </w:tabs>
        <w:ind w:left="1845" w:hanging="1845"/>
      </w:pPr>
      <w:r>
        <w:t>1</w:t>
      </w:r>
      <w:r w:rsidR="00441958">
        <w:t>2</w:t>
      </w:r>
      <w:r>
        <w:t>.</w:t>
      </w:r>
      <w:r w:rsidR="00AF66F9">
        <w:t>3</w:t>
      </w:r>
      <w:r w:rsidR="00441958">
        <w:t>0</w:t>
      </w:r>
      <w:r>
        <w:t xml:space="preserve"> – 1</w:t>
      </w:r>
      <w:r w:rsidR="00AF66F9">
        <w:t>4</w:t>
      </w:r>
      <w:r>
        <w:t>.</w:t>
      </w:r>
      <w:r w:rsidR="00441958">
        <w:t>00</w:t>
      </w:r>
      <w:r>
        <w:tab/>
      </w:r>
      <w:r w:rsidR="00AF66F9">
        <w:t>Lunch break</w:t>
      </w:r>
    </w:p>
    <w:p w14:paraId="58E38A2F" w14:textId="77777777" w:rsidR="00AF66F9" w:rsidRDefault="00AF66F9" w:rsidP="00F10778">
      <w:pPr>
        <w:tabs>
          <w:tab w:val="left" w:pos="1843"/>
          <w:tab w:val="left" w:pos="2977"/>
        </w:tabs>
        <w:ind w:left="1845" w:hanging="1845"/>
      </w:pPr>
    </w:p>
    <w:p w14:paraId="7FC348AE" w14:textId="335DAB62" w:rsidR="00CA58E6" w:rsidRDefault="00AF66F9" w:rsidP="00F10778">
      <w:pPr>
        <w:tabs>
          <w:tab w:val="left" w:pos="1843"/>
          <w:tab w:val="left" w:pos="2977"/>
        </w:tabs>
        <w:ind w:left="1845" w:hanging="1845"/>
      </w:pPr>
      <w:r w:rsidRPr="00AF66F9">
        <w:rPr>
          <w:bCs/>
        </w:rPr>
        <w:t>14.00 – 15.00</w:t>
      </w:r>
      <w:r w:rsidR="00CA58E6">
        <w:rPr>
          <w:b/>
        </w:rPr>
        <w:tab/>
      </w:r>
      <w:r w:rsidR="00CA58E6">
        <w:rPr>
          <w:b/>
        </w:rPr>
        <w:tab/>
      </w:r>
      <w:r>
        <w:rPr>
          <w:b/>
        </w:rPr>
        <w:t>Theme 5</w:t>
      </w:r>
      <w:r>
        <w:rPr>
          <w:b/>
        </w:rPr>
        <w:tab/>
      </w:r>
      <w:r>
        <w:rPr>
          <w:b/>
        </w:rPr>
        <w:tab/>
      </w:r>
      <w:r w:rsidR="00CA58E6" w:rsidRPr="00E8598F">
        <w:rPr>
          <w:b/>
        </w:rPr>
        <w:t xml:space="preserve">Commercialization pathways </w:t>
      </w:r>
    </w:p>
    <w:p w14:paraId="01C83439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</w:p>
    <w:p w14:paraId="7E48E154" w14:textId="5A75B55F" w:rsidR="008F009B" w:rsidRDefault="00CA58E6" w:rsidP="00AF66F9">
      <w:pPr>
        <w:tabs>
          <w:tab w:val="left" w:pos="1843"/>
          <w:tab w:val="left" w:pos="2977"/>
        </w:tabs>
      </w:pPr>
      <w:r>
        <w:tab/>
      </w:r>
      <w:r>
        <w:tab/>
      </w:r>
      <w:r>
        <w:tab/>
        <w:t xml:space="preserve">Speaker: </w:t>
      </w:r>
      <w:r>
        <w:tab/>
      </w:r>
      <w:bookmarkStart w:id="5" w:name="_Hlk148524270"/>
      <w:r>
        <w:t xml:space="preserve">Mr. Omer Hiziroglu </w:t>
      </w:r>
      <w:bookmarkEnd w:id="5"/>
      <w:r w:rsidR="008F009B">
        <w:tab/>
      </w:r>
    </w:p>
    <w:p w14:paraId="14C58351" w14:textId="77777777" w:rsidR="008F009B" w:rsidRDefault="008F009B" w:rsidP="00CA58E6">
      <w:pPr>
        <w:tabs>
          <w:tab w:val="left" w:pos="1843"/>
          <w:tab w:val="left" w:pos="2977"/>
        </w:tabs>
        <w:ind w:left="1843" w:hanging="1843"/>
      </w:pPr>
    </w:p>
    <w:p w14:paraId="18516006" w14:textId="64542A4F" w:rsidR="00F10778" w:rsidRDefault="008F009B" w:rsidP="00F10778">
      <w:pPr>
        <w:tabs>
          <w:tab w:val="left" w:pos="1843"/>
          <w:tab w:val="left" w:pos="2977"/>
        </w:tabs>
        <w:ind w:left="1843" w:hanging="1843"/>
        <w:rPr>
          <w:b/>
          <w:bCs/>
        </w:rPr>
      </w:pPr>
      <w:r>
        <w:t>1</w:t>
      </w:r>
      <w:r w:rsidR="00AF66F9">
        <w:t>5.00</w:t>
      </w:r>
      <w:r>
        <w:t xml:space="preserve"> – 1</w:t>
      </w:r>
      <w:r w:rsidR="00AF66F9">
        <w:t>6</w:t>
      </w:r>
      <w:r>
        <w:t>.</w:t>
      </w:r>
      <w:r w:rsidR="00AF66F9">
        <w:t>0</w:t>
      </w:r>
      <w:r>
        <w:t>0</w:t>
      </w:r>
      <w:r>
        <w:tab/>
      </w:r>
      <w:r w:rsidRPr="008F009B">
        <w:rPr>
          <w:b/>
          <w:bCs/>
        </w:rPr>
        <w:t xml:space="preserve">Theme </w:t>
      </w:r>
      <w:r w:rsidR="00AF66F9">
        <w:rPr>
          <w:b/>
          <w:bCs/>
        </w:rPr>
        <w:t>6</w:t>
      </w:r>
      <w:r w:rsidR="00AD3955">
        <w:rPr>
          <w:b/>
          <w:bCs/>
        </w:rPr>
        <w:tab/>
      </w:r>
      <w:r w:rsidR="00AD3955">
        <w:rPr>
          <w:b/>
          <w:bCs/>
        </w:rPr>
        <w:tab/>
      </w:r>
      <w:r w:rsidR="00AF66F9">
        <w:rPr>
          <w:b/>
          <w:bCs/>
        </w:rPr>
        <w:t>G</w:t>
      </w:r>
      <w:r w:rsidR="00F10778" w:rsidRPr="00F10778">
        <w:rPr>
          <w:b/>
          <w:bCs/>
        </w:rPr>
        <w:t>roup</w:t>
      </w:r>
      <w:r w:rsidR="00AF66F9">
        <w:rPr>
          <w:b/>
          <w:bCs/>
        </w:rPr>
        <w:t xml:space="preserve"> </w:t>
      </w:r>
      <w:r w:rsidR="00F10778" w:rsidRPr="00F10778">
        <w:rPr>
          <w:b/>
          <w:bCs/>
        </w:rPr>
        <w:t>study fact pattern</w:t>
      </w:r>
      <w:r w:rsidR="00AF66F9">
        <w:rPr>
          <w:b/>
          <w:bCs/>
        </w:rPr>
        <w:t xml:space="preserve"> exercises</w:t>
      </w:r>
    </w:p>
    <w:p w14:paraId="410F4281" w14:textId="0BE805CC" w:rsidR="00F10778" w:rsidRPr="00AF66F9" w:rsidRDefault="00AF66F9" w:rsidP="00AF66F9">
      <w:pPr>
        <w:tabs>
          <w:tab w:val="left" w:pos="1843"/>
          <w:tab w:val="left" w:pos="2977"/>
        </w:tabs>
        <w:ind w:left="1843" w:hanging="1843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A986D9" w14:textId="675F47D9" w:rsidR="00F10778" w:rsidRDefault="00F10778" w:rsidP="00F10778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  <w:bookmarkStart w:id="6" w:name="_Hlk148537059"/>
      <w:r>
        <w:t>Speaker:</w:t>
      </w:r>
      <w:r>
        <w:tab/>
        <w:t>Mr. Omer Hiziroglu</w:t>
      </w:r>
      <w:bookmarkEnd w:id="6"/>
    </w:p>
    <w:p w14:paraId="218C41F7" w14:textId="77777777" w:rsidR="00AF66F9" w:rsidRDefault="00AF66F9" w:rsidP="00CA58E6">
      <w:pPr>
        <w:tabs>
          <w:tab w:val="left" w:pos="1843"/>
          <w:tab w:val="left" w:pos="2977"/>
        </w:tabs>
      </w:pPr>
    </w:p>
    <w:p w14:paraId="04B931FB" w14:textId="1CCB6F42" w:rsidR="00895335" w:rsidRDefault="00AF66F9" w:rsidP="00CA58E6">
      <w:pPr>
        <w:tabs>
          <w:tab w:val="left" w:pos="1843"/>
          <w:tab w:val="left" w:pos="2977"/>
        </w:tabs>
      </w:pPr>
      <w:r>
        <w:t>[</w:t>
      </w:r>
      <w:r w:rsidR="00895335">
        <w:t>End of day 1]</w:t>
      </w:r>
    </w:p>
    <w:p w14:paraId="4377F83D" w14:textId="6C7B1E04" w:rsidR="00AF66F9" w:rsidRDefault="00AF66F9" w:rsidP="00CA58E6">
      <w:pPr>
        <w:tabs>
          <w:tab w:val="left" w:pos="1843"/>
          <w:tab w:val="left" w:pos="2977"/>
        </w:tabs>
      </w:pPr>
    </w:p>
    <w:p w14:paraId="7727A820" w14:textId="07B4EBE7" w:rsidR="00CA58E6" w:rsidRPr="000C30E4" w:rsidRDefault="00CA58E6" w:rsidP="00471C22">
      <w:pPr>
        <w:tabs>
          <w:tab w:val="left" w:pos="1843"/>
        </w:tabs>
        <w:rPr>
          <w:u w:val="single"/>
        </w:rPr>
      </w:pPr>
      <w:bookmarkStart w:id="7" w:name="_Hlk148531596"/>
      <w:r>
        <w:rPr>
          <w:u w:val="single"/>
        </w:rPr>
        <w:t>Thursday</w:t>
      </w:r>
      <w:r w:rsidRPr="000C30E4">
        <w:rPr>
          <w:u w:val="single"/>
        </w:rPr>
        <w:t>,</w:t>
      </w:r>
      <w:r>
        <w:rPr>
          <w:u w:val="single"/>
        </w:rPr>
        <w:t xml:space="preserve"> </w:t>
      </w:r>
      <w:r w:rsidR="00536451">
        <w:rPr>
          <w:u w:val="single"/>
        </w:rPr>
        <w:t>March</w:t>
      </w:r>
      <w:r w:rsidR="008774B0">
        <w:rPr>
          <w:u w:val="single"/>
        </w:rPr>
        <w:t xml:space="preserve"> </w:t>
      </w:r>
      <w:r w:rsidR="00536451">
        <w:rPr>
          <w:u w:val="single"/>
        </w:rPr>
        <w:t>7</w:t>
      </w:r>
      <w:r>
        <w:rPr>
          <w:u w:val="single"/>
        </w:rPr>
        <w:t>, 202</w:t>
      </w:r>
      <w:r w:rsidR="005674D2">
        <w:rPr>
          <w:u w:val="single"/>
        </w:rPr>
        <w:t>4</w:t>
      </w:r>
      <w:bookmarkEnd w:id="7"/>
    </w:p>
    <w:p w14:paraId="4769C84A" w14:textId="77777777" w:rsidR="00CA58E6" w:rsidRDefault="00CA58E6" w:rsidP="00CA58E6">
      <w:pPr>
        <w:tabs>
          <w:tab w:val="left" w:pos="1843"/>
        </w:tabs>
        <w:ind w:left="1843" w:hanging="1843"/>
      </w:pPr>
    </w:p>
    <w:p w14:paraId="403591AE" w14:textId="76D8A026" w:rsidR="00CA58E6" w:rsidRDefault="00CA58E6" w:rsidP="005674D2">
      <w:pPr>
        <w:tabs>
          <w:tab w:val="left" w:pos="1800"/>
        </w:tabs>
        <w:ind w:left="1843" w:hanging="1843"/>
        <w:rPr>
          <w:b/>
        </w:rPr>
      </w:pPr>
      <w:r>
        <w:t>9.00 – 10.00</w:t>
      </w:r>
      <w:r w:rsidR="008774B0">
        <w:tab/>
      </w:r>
      <w:r>
        <w:rPr>
          <w:b/>
        </w:rPr>
        <w:t xml:space="preserve">Theme </w:t>
      </w:r>
      <w:r w:rsidR="00BF7060">
        <w:rPr>
          <w:b/>
        </w:rPr>
        <w:t>7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674D2" w:rsidRPr="005674D2">
        <w:rPr>
          <w:b/>
        </w:rPr>
        <w:t>Valuation</w:t>
      </w:r>
      <w:r w:rsidR="005674D2">
        <w:rPr>
          <w:b/>
        </w:rPr>
        <w:t xml:space="preserve"> </w:t>
      </w:r>
      <w:r w:rsidR="008774B0">
        <w:rPr>
          <w:b/>
        </w:rPr>
        <w:t>o</w:t>
      </w:r>
      <w:r w:rsidR="005674D2">
        <w:rPr>
          <w:b/>
        </w:rPr>
        <w:t>f IP</w:t>
      </w:r>
    </w:p>
    <w:p w14:paraId="62228F09" w14:textId="77777777" w:rsidR="00CA58E6" w:rsidRPr="0002348C" w:rsidRDefault="00CA58E6" w:rsidP="00CA58E6">
      <w:pPr>
        <w:tabs>
          <w:tab w:val="left" w:pos="2977"/>
        </w:tabs>
        <w:ind w:left="3402" w:hanging="1760"/>
        <w:rPr>
          <w:b/>
        </w:rPr>
      </w:pPr>
    </w:p>
    <w:p w14:paraId="62D62967" w14:textId="2CF9F6AE" w:rsidR="00CA58E6" w:rsidRPr="00F10778" w:rsidRDefault="00CA58E6" w:rsidP="005674D2">
      <w:pPr>
        <w:tabs>
          <w:tab w:val="left" w:pos="1843"/>
        </w:tabs>
        <w:ind w:left="2835" w:hanging="2835"/>
      </w:pPr>
      <w:r>
        <w:lastRenderedPageBreak/>
        <w:tab/>
      </w:r>
      <w:r>
        <w:tab/>
      </w:r>
      <w:r>
        <w:tab/>
      </w:r>
      <w:r>
        <w:tab/>
        <w:t>Speaker:</w:t>
      </w:r>
      <w:r>
        <w:tab/>
      </w:r>
      <w:r w:rsidR="005674D2" w:rsidRPr="00F10778">
        <w:t>D</w:t>
      </w:r>
      <w:r w:rsidRPr="00F10778">
        <w:t xml:space="preserve">r. </w:t>
      </w:r>
      <w:r w:rsidR="005674D2" w:rsidRPr="00F10778">
        <w:t>Andr</w:t>
      </w:r>
      <w:r w:rsidR="00BF7060" w:rsidRPr="00BF7060">
        <w:t>é</w:t>
      </w:r>
      <w:r w:rsidR="005674D2" w:rsidRPr="00F10778">
        <w:t xml:space="preserve"> Gorius, International IP Valuation </w:t>
      </w:r>
    </w:p>
    <w:p w14:paraId="4CFF4C27" w14:textId="45D987E9" w:rsidR="00CA58E6" w:rsidRPr="00275C10" w:rsidRDefault="00275C10" w:rsidP="00A30874">
      <w:pPr>
        <w:tabs>
          <w:tab w:val="left" w:pos="3430"/>
          <w:tab w:val="left" w:pos="4570"/>
        </w:tabs>
        <w:ind w:left="4536" w:hanging="1760"/>
        <w:rPr>
          <w:bCs/>
        </w:rPr>
      </w:pPr>
      <w:r w:rsidRPr="00F10778">
        <w:rPr>
          <w:b/>
        </w:rPr>
        <w:tab/>
      </w:r>
      <w:r w:rsidRPr="00F10778">
        <w:rPr>
          <w:b/>
        </w:rPr>
        <w:tab/>
      </w:r>
      <w:r w:rsidRPr="00F10778">
        <w:rPr>
          <w:b/>
        </w:rPr>
        <w:tab/>
      </w:r>
      <w:r w:rsidRPr="00F10778">
        <w:rPr>
          <w:bCs/>
        </w:rPr>
        <w:t xml:space="preserve">Expert, </w:t>
      </w:r>
      <w:r w:rsidR="00A30874" w:rsidRPr="00F10778">
        <w:rPr>
          <w:bCs/>
        </w:rPr>
        <w:t>President of GOVALIA, CEO JMB SAS, Partner at WINNOTEK, France (virtual)</w:t>
      </w:r>
      <w:r w:rsidR="008774B0" w:rsidRPr="00F10778">
        <w:rPr>
          <w:bCs/>
        </w:rPr>
        <w:t xml:space="preserve"> </w:t>
      </w:r>
    </w:p>
    <w:p w14:paraId="7919580B" w14:textId="70676149" w:rsidR="00CA58E6" w:rsidRPr="007B79AE" w:rsidRDefault="00CA58E6" w:rsidP="00CA58E6">
      <w:pPr>
        <w:tabs>
          <w:tab w:val="left" w:pos="1701"/>
        </w:tabs>
        <w:ind w:left="3402" w:hanging="3402"/>
        <w:rPr>
          <w:bCs/>
        </w:rPr>
      </w:pPr>
      <w:r w:rsidRPr="00462282">
        <w:t>1</w:t>
      </w:r>
      <w:r>
        <w:t>0</w:t>
      </w:r>
      <w:r w:rsidRPr="00462282">
        <w:t>.</w:t>
      </w:r>
      <w:r>
        <w:t>00</w:t>
      </w:r>
      <w:r w:rsidRPr="00462282">
        <w:t xml:space="preserve"> – 1</w:t>
      </w:r>
      <w:r>
        <w:t>0</w:t>
      </w:r>
      <w:r w:rsidRPr="00462282">
        <w:t>.</w:t>
      </w:r>
      <w:r w:rsidR="000706E5">
        <w:t>30</w:t>
      </w:r>
      <w:r>
        <w:rPr>
          <w:b/>
        </w:rPr>
        <w:tab/>
        <w:t xml:space="preserve"> </w:t>
      </w:r>
      <w:r w:rsidRPr="007B79AE">
        <w:rPr>
          <w:bCs/>
        </w:rPr>
        <w:t xml:space="preserve">Coffee break </w:t>
      </w:r>
    </w:p>
    <w:p w14:paraId="5C53A311" w14:textId="77777777" w:rsidR="00CA58E6" w:rsidRDefault="00CA58E6" w:rsidP="00CA58E6">
      <w:pPr>
        <w:tabs>
          <w:tab w:val="left" w:pos="1701"/>
        </w:tabs>
        <w:ind w:left="3402" w:hanging="3402"/>
        <w:rPr>
          <w:bCs/>
        </w:rPr>
      </w:pPr>
    </w:p>
    <w:p w14:paraId="6BB80BC9" w14:textId="407F24BF" w:rsidR="008774B0" w:rsidRDefault="00CA58E6" w:rsidP="00CA58E6">
      <w:pPr>
        <w:tabs>
          <w:tab w:val="left" w:pos="1701"/>
        </w:tabs>
        <w:ind w:left="3402" w:hanging="3402"/>
        <w:rPr>
          <w:b/>
        </w:rPr>
      </w:pPr>
      <w:r>
        <w:rPr>
          <w:bCs/>
        </w:rPr>
        <w:t>10.</w:t>
      </w:r>
      <w:r w:rsidR="000706E5">
        <w:rPr>
          <w:bCs/>
        </w:rPr>
        <w:t>30</w:t>
      </w:r>
      <w:r>
        <w:rPr>
          <w:bCs/>
        </w:rPr>
        <w:t xml:space="preserve"> – 11.</w:t>
      </w:r>
      <w:r w:rsidR="000706E5">
        <w:rPr>
          <w:bCs/>
        </w:rPr>
        <w:t>30</w:t>
      </w:r>
      <w:r>
        <w:rPr>
          <w:bCs/>
        </w:rPr>
        <w:tab/>
      </w:r>
      <w:r>
        <w:rPr>
          <w:b/>
        </w:rPr>
        <w:t xml:space="preserve">Theme </w:t>
      </w:r>
      <w:r w:rsidR="00BF7060">
        <w:rPr>
          <w:b/>
        </w:rPr>
        <w:t>8</w:t>
      </w:r>
      <w:r>
        <w:rPr>
          <w:b/>
        </w:rPr>
        <w:tab/>
      </w:r>
      <w:r>
        <w:rPr>
          <w:b/>
        </w:rPr>
        <w:tab/>
      </w:r>
      <w:r w:rsidR="008774B0">
        <w:rPr>
          <w:b/>
        </w:rPr>
        <w:t xml:space="preserve">Licensing </w:t>
      </w:r>
      <w:r w:rsidR="0018467B">
        <w:rPr>
          <w:b/>
        </w:rPr>
        <w:t>your</w:t>
      </w:r>
      <w:r w:rsidR="008774B0">
        <w:rPr>
          <w:b/>
        </w:rPr>
        <w:t xml:space="preserve"> IP rights</w:t>
      </w:r>
      <w:r w:rsidR="0018467B">
        <w:rPr>
          <w:b/>
        </w:rPr>
        <w:t xml:space="preserve"> </w:t>
      </w:r>
      <w:r w:rsidR="00BF7060">
        <w:rPr>
          <w:b/>
        </w:rPr>
        <w:t xml:space="preserve">– </w:t>
      </w:r>
      <w:r w:rsidR="00B83276">
        <w:rPr>
          <w:b/>
        </w:rPr>
        <w:t>K</w:t>
      </w:r>
      <w:r w:rsidR="00BF7060">
        <w:rPr>
          <w:b/>
        </w:rPr>
        <w:t xml:space="preserve">ey </w:t>
      </w:r>
      <w:r w:rsidR="00B83276">
        <w:rPr>
          <w:b/>
        </w:rPr>
        <w:t>I</w:t>
      </w:r>
      <w:r w:rsidR="00BF7060">
        <w:rPr>
          <w:b/>
        </w:rPr>
        <w:t>ssues</w:t>
      </w:r>
    </w:p>
    <w:p w14:paraId="2F2219E4" w14:textId="2AA5124D" w:rsidR="008774B0" w:rsidRDefault="008774B0" w:rsidP="00CA58E6">
      <w:pPr>
        <w:tabs>
          <w:tab w:val="left" w:pos="1701"/>
        </w:tabs>
        <w:ind w:left="3402" w:hanging="3402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BBDF34" w14:textId="0FB59EF9" w:rsidR="008774B0" w:rsidRDefault="008774B0" w:rsidP="00CA58E6">
      <w:pPr>
        <w:tabs>
          <w:tab w:val="left" w:pos="1701"/>
        </w:tabs>
        <w:ind w:left="3402" w:hanging="3402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Speaker:</w:t>
      </w:r>
      <w:r>
        <w:rPr>
          <w:bCs/>
        </w:rPr>
        <w:tab/>
        <w:t>Dr. Andr</w:t>
      </w:r>
      <w:r w:rsidR="0071357D">
        <w:rPr>
          <w:bCs/>
        </w:rPr>
        <w:t>é</w:t>
      </w:r>
      <w:r>
        <w:rPr>
          <w:bCs/>
        </w:rPr>
        <w:t xml:space="preserve"> Gorius </w:t>
      </w:r>
    </w:p>
    <w:p w14:paraId="16740F1B" w14:textId="77777777" w:rsidR="00441958" w:rsidRPr="008774B0" w:rsidRDefault="00441958" w:rsidP="00CA58E6">
      <w:pPr>
        <w:tabs>
          <w:tab w:val="left" w:pos="1701"/>
        </w:tabs>
        <w:ind w:left="3402" w:hanging="3402"/>
        <w:rPr>
          <w:bCs/>
        </w:rPr>
      </w:pPr>
    </w:p>
    <w:p w14:paraId="0FA3B3CC" w14:textId="2B509547" w:rsidR="00CA58E6" w:rsidRPr="00C928B1" w:rsidRDefault="0018467B" w:rsidP="00CA58E6">
      <w:pPr>
        <w:tabs>
          <w:tab w:val="left" w:pos="1701"/>
        </w:tabs>
        <w:ind w:left="3402" w:hanging="3402"/>
        <w:rPr>
          <w:b/>
        </w:rPr>
      </w:pPr>
      <w:r w:rsidRPr="0018467B">
        <w:rPr>
          <w:bCs/>
        </w:rPr>
        <w:t>11.</w:t>
      </w:r>
      <w:r w:rsidR="000706E5">
        <w:rPr>
          <w:bCs/>
        </w:rPr>
        <w:t>30</w:t>
      </w:r>
      <w:r w:rsidRPr="0018467B">
        <w:rPr>
          <w:bCs/>
        </w:rPr>
        <w:t xml:space="preserve"> – 12.</w:t>
      </w:r>
      <w:r w:rsidR="000706E5">
        <w:rPr>
          <w:bCs/>
        </w:rPr>
        <w:t>30</w:t>
      </w:r>
      <w:r>
        <w:rPr>
          <w:b/>
        </w:rPr>
        <w:tab/>
        <w:t xml:space="preserve">Theme </w:t>
      </w:r>
      <w:r w:rsidR="00BF7060">
        <w:rPr>
          <w:b/>
        </w:rPr>
        <w:t>9</w:t>
      </w:r>
      <w:r>
        <w:rPr>
          <w:b/>
        </w:rPr>
        <w:tab/>
        <w:t xml:space="preserve">Essentials </w:t>
      </w:r>
      <w:r w:rsidR="000706E5">
        <w:rPr>
          <w:b/>
        </w:rPr>
        <w:t>of</w:t>
      </w:r>
      <w:r>
        <w:rPr>
          <w:b/>
        </w:rPr>
        <w:t xml:space="preserve"> the </w:t>
      </w:r>
      <w:r w:rsidR="00B83276">
        <w:rPr>
          <w:b/>
        </w:rPr>
        <w:t>N</w:t>
      </w:r>
      <w:r>
        <w:rPr>
          <w:b/>
        </w:rPr>
        <w:t xml:space="preserve">egotiation </w:t>
      </w:r>
      <w:r w:rsidR="00B83276">
        <w:rPr>
          <w:b/>
        </w:rPr>
        <w:t>D</w:t>
      </w:r>
      <w:r>
        <w:rPr>
          <w:b/>
        </w:rPr>
        <w:t>eal</w:t>
      </w:r>
      <w:r w:rsidR="008774B0">
        <w:rPr>
          <w:b/>
        </w:rPr>
        <w:tab/>
      </w:r>
      <w:r w:rsidR="008774B0">
        <w:rPr>
          <w:b/>
        </w:rPr>
        <w:tab/>
      </w:r>
    </w:p>
    <w:p w14:paraId="16354CD0" w14:textId="77777777" w:rsidR="00CA58E6" w:rsidRDefault="00CA58E6" w:rsidP="00CA58E6">
      <w:pPr>
        <w:tabs>
          <w:tab w:val="left" w:pos="1701"/>
        </w:tabs>
      </w:pPr>
    </w:p>
    <w:p w14:paraId="1A93DB24" w14:textId="4F08DEA7" w:rsidR="00CA58E6" w:rsidRDefault="00CA58E6" w:rsidP="00ED44BF">
      <w:pPr>
        <w:tabs>
          <w:tab w:val="left" w:pos="1701"/>
          <w:tab w:val="left" w:pos="2835"/>
        </w:tabs>
        <w:ind w:left="4536" w:hanging="4252"/>
      </w:pPr>
      <w:r>
        <w:tab/>
      </w:r>
      <w:r>
        <w:tab/>
      </w:r>
      <w:r w:rsidR="00ED44BF">
        <w:t xml:space="preserve">         </w:t>
      </w:r>
      <w:r>
        <w:t xml:space="preserve">Speaker: </w:t>
      </w:r>
      <w:r>
        <w:tab/>
      </w:r>
      <w:r w:rsidR="00DA41D6">
        <w:t>D</w:t>
      </w:r>
      <w:r w:rsidR="003F2126">
        <w:t>r. Simon Thanyani</w:t>
      </w:r>
      <w:r w:rsidR="00ED44BF">
        <w:t xml:space="preserve">, </w:t>
      </w:r>
      <w:r w:rsidR="003F2126">
        <w:t>Contracts and Innovation Support Manager,</w:t>
      </w:r>
      <w:r w:rsidR="00ED44BF">
        <w:t xml:space="preserve"> </w:t>
      </w:r>
      <w:r w:rsidR="003F2126">
        <w:t>University of Pretoria, South Africa</w:t>
      </w:r>
    </w:p>
    <w:p w14:paraId="354AB557" w14:textId="77777777" w:rsidR="00CA58E6" w:rsidRDefault="00CA58E6" w:rsidP="00CA58E6">
      <w:pPr>
        <w:tabs>
          <w:tab w:val="left" w:pos="1920"/>
        </w:tabs>
      </w:pPr>
    </w:p>
    <w:p w14:paraId="414BF374" w14:textId="6184ECCF" w:rsidR="00441958" w:rsidRDefault="00CA58E6" w:rsidP="00CA58E6">
      <w:pPr>
        <w:tabs>
          <w:tab w:val="left" w:pos="1920"/>
          <w:tab w:val="left" w:pos="3390"/>
        </w:tabs>
        <w:rPr>
          <w:b/>
          <w:bCs/>
        </w:rPr>
      </w:pPr>
      <w:r>
        <w:t>1</w:t>
      </w:r>
      <w:r w:rsidR="00895335">
        <w:t>2</w:t>
      </w:r>
      <w:r>
        <w:t>.</w:t>
      </w:r>
      <w:r w:rsidR="000706E5">
        <w:t>30</w:t>
      </w:r>
      <w:r>
        <w:t xml:space="preserve"> – 1</w:t>
      </w:r>
      <w:r w:rsidR="000706E5">
        <w:t>4</w:t>
      </w:r>
      <w:r>
        <w:t>.</w:t>
      </w:r>
      <w:r w:rsidR="000706E5">
        <w:t>00</w:t>
      </w:r>
      <w:r>
        <w:t xml:space="preserve">      </w:t>
      </w:r>
      <w:r w:rsidR="00441958" w:rsidRPr="00441958">
        <w:t>Lunch break</w:t>
      </w:r>
      <w:r>
        <w:rPr>
          <w:b/>
          <w:bCs/>
        </w:rPr>
        <w:tab/>
      </w:r>
    </w:p>
    <w:p w14:paraId="15719A67" w14:textId="77777777" w:rsidR="00441958" w:rsidRDefault="00441958" w:rsidP="00CA58E6">
      <w:pPr>
        <w:tabs>
          <w:tab w:val="left" w:pos="1920"/>
          <w:tab w:val="left" w:pos="3390"/>
        </w:tabs>
        <w:rPr>
          <w:b/>
          <w:bCs/>
        </w:rPr>
      </w:pPr>
    </w:p>
    <w:p w14:paraId="0E1BAC77" w14:textId="630A94DF" w:rsidR="00CA58E6" w:rsidRPr="008A4097" w:rsidRDefault="008A4097" w:rsidP="00CA58E6">
      <w:pPr>
        <w:tabs>
          <w:tab w:val="left" w:pos="1920"/>
          <w:tab w:val="left" w:pos="3390"/>
        </w:tabs>
      </w:pPr>
      <w:r w:rsidRPr="008A4097">
        <w:t>14.00 – 15.0</w:t>
      </w:r>
      <w:r>
        <w:t xml:space="preserve">0    </w:t>
      </w:r>
      <w:r w:rsidRPr="008A4097">
        <w:rPr>
          <w:b/>
          <w:bCs/>
        </w:rPr>
        <w:t xml:space="preserve">  Theme 10</w:t>
      </w:r>
      <w:r>
        <w:rPr>
          <w:b/>
          <w:bCs/>
        </w:rPr>
        <w:tab/>
        <w:t>Practical exercises</w:t>
      </w:r>
    </w:p>
    <w:p w14:paraId="56B40D3F" w14:textId="77777777" w:rsidR="00CA58E6" w:rsidRPr="007B79AE" w:rsidRDefault="00CA58E6" w:rsidP="00CA58E6">
      <w:pPr>
        <w:tabs>
          <w:tab w:val="left" w:pos="1920"/>
          <w:tab w:val="left" w:pos="3390"/>
        </w:tabs>
        <w:rPr>
          <w:b/>
          <w:bCs/>
        </w:rPr>
      </w:pPr>
    </w:p>
    <w:p w14:paraId="06B242BF" w14:textId="266F9365" w:rsidR="00C56CF5" w:rsidRDefault="00CA58E6" w:rsidP="0071357D">
      <w:pPr>
        <w:tabs>
          <w:tab w:val="left" w:pos="3390"/>
        </w:tabs>
        <w:ind w:left="4536" w:hanging="4536"/>
      </w:pPr>
      <w:r w:rsidRPr="00326508">
        <w:tab/>
      </w:r>
      <w:r w:rsidR="00471C22">
        <w:t>Moderator</w:t>
      </w:r>
      <w:r w:rsidRPr="00326508">
        <w:t>:</w:t>
      </w:r>
      <w:r w:rsidRPr="00326508">
        <w:tab/>
      </w:r>
      <w:r w:rsidR="00471C22">
        <w:t xml:space="preserve">Ms. </w:t>
      </w:r>
      <w:r w:rsidR="00D37D77" w:rsidRPr="00D37D77">
        <w:t xml:space="preserve">Ntanganedzeni Muanalo </w:t>
      </w:r>
      <w:r w:rsidR="00471C22">
        <w:t xml:space="preserve">Director: </w:t>
      </w:r>
      <w:r w:rsidR="00D37D77" w:rsidRPr="00D37D77">
        <w:t>Regulatory and Compliance</w:t>
      </w:r>
      <w:r w:rsidR="00471C22">
        <w:t>, National Intellectual Property Management Office (NIPMO)</w:t>
      </w:r>
    </w:p>
    <w:p w14:paraId="55FF7115" w14:textId="77777777" w:rsidR="0071357D" w:rsidRDefault="0071357D" w:rsidP="0071357D">
      <w:pPr>
        <w:tabs>
          <w:tab w:val="left" w:pos="3390"/>
        </w:tabs>
        <w:ind w:left="4536" w:hanging="4536"/>
      </w:pPr>
    </w:p>
    <w:p w14:paraId="358EFABD" w14:textId="7E92E1A9" w:rsidR="0039639C" w:rsidRDefault="0039639C" w:rsidP="00471C22">
      <w:pPr>
        <w:tabs>
          <w:tab w:val="left" w:pos="1843"/>
          <w:tab w:val="left" w:pos="2977"/>
        </w:tabs>
        <w:ind w:left="1843" w:hanging="1843"/>
      </w:pPr>
      <w:r>
        <w:t>[End of day 2]</w:t>
      </w:r>
    </w:p>
    <w:p w14:paraId="353AFFA6" w14:textId="77777777" w:rsidR="0039639C" w:rsidRDefault="0039639C" w:rsidP="00CA58E6">
      <w:pPr>
        <w:tabs>
          <w:tab w:val="left" w:pos="1843"/>
          <w:tab w:val="left" w:pos="2977"/>
        </w:tabs>
        <w:ind w:left="1843" w:hanging="1843"/>
      </w:pPr>
    </w:p>
    <w:p w14:paraId="20AEED40" w14:textId="1E3FF0A8" w:rsidR="008774B0" w:rsidRDefault="008774B0" w:rsidP="00CA58E6">
      <w:pPr>
        <w:tabs>
          <w:tab w:val="left" w:pos="1843"/>
          <w:tab w:val="left" w:pos="2977"/>
        </w:tabs>
        <w:ind w:left="1843" w:hanging="1843"/>
        <w:rPr>
          <w:u w:val="single"/>
        </w:rPr>
      </w:pPr>
      <w:r>
        <w:rPr>
          <w:u w:val="single"/>
        </w:rPr>
        <w:t>Fri</w:t>
      </w:r>
      <w:r w:rsidRPr="008774B0">
        <w:rPr>
          <w:u w:val="single"/>
        </w:rPr>
        <w:t xml:space="preserve">day, </w:t>
      </w:r>
      <w:r w:rsidR="00536451">
        <w:rPr>
          <w:u w:val="single"/>
        </w:rPr>
        <w:t>March</w:t>
      </w:r>
      <w:r w:rsidRPr="008774B0">
        <w:rPr>
          <w:u w:val="single"/>
        </w:rPr>
        <w:t xml:space="preserve"> </w:t>
      </w:r>
      <w:r w:rsidR="00536451">
        <w:rPr>
          <w:u w:val="single"/>
        </w:rPr>
        <w:t>8</w:t>
      </w:r>
      <w:r w:rsidRPr="008774B0">
        <w:rPr>
          <w:u w:val="single"/>
        </w:rPr>
        <w:t>, 2024</w:t>
      </w:r>
    </w:p>
    <w:p w14:paraId="68EE18F7" w14:textId="1140BAF6" w:rsidR="008774B0" w:rsidRDefault="008774B0" w:rsidP="00CA58E6">
      <w:pPr>
        <w:tabs>
          <w:tab w:val="left" w:pos="1843"/>
          <w:tab w:val="left" w:pos="2977"/>
        </w:tabs>
        <w:ind w:left="1843" w:hanging="1843"/>
        <w:rPr>
          <w:u w:val="single"/>
        </w:rPr>
      </w:pPr>
    </w:p>
    <w:p w14:paraId="7B51332D" w14:textId="29A65D9E" w:rsidR="008774B0" w:rsidRDefault="008774B0" w:rsidP="00ED44BF">
      <w:pPr>
        <w:tabs>
          <w:tab w:val="left" w:pos="1843"/>
          <w:tab w:val="left" w:pos="2977"/>
          <w:tab w:val="left" w:pos="3420"/>
          <w:tab w:val="left" w:pos="3730"/>
        </w:tabs>
        <w:ind w:left="1843" w:hanging="1843"/>
        <w:rPr>
          <w:b/>
          <w:bCs/>
        </w:rPr>
      </w:pPr>
      <w:r>
        <w:t>9.00 – 10.00</w:t>
      </w:r>
      <w:r>
        <w:tab/>
      </w:r>
      <w:r>
        <w:rPr>
          <w:b/>
          <w:bCs/>
        </w:rPr>
        <w:t xml:space="preserve">Theme </w:t>
      </w:r>
      <w:r w:rsidR="00C56CF5">
        <w:rPr>
          <w:b/>
          <w:bCs/>
        </w:rPr>
        <w:t>11</w:t>
      </w:r>
      <w:r>
        <w:rPr>
          <w:b/>
          <w:bCs/>
        </w:rPr>
        <w:tab/>
      </w:r>
      <w:r>
        <w:rPr>
          <w:b/>
          <w:bCs/>
        </w:rPr>
        <w:tab/>
      </w:r>
      <w:r w:rsidR="00ED44BF">
        <w:rPr>
          <w:b/>
          <w:bCs/>
        </w:rPr>
        <w:t xml:space="preserve">Demystifying IP </w:t>
      </w:r>
      <w:r w:rsidR="00851C70">
        <w:rPr>
          <w:b/>
          <w:bCs/>
        </w:rPr>
        <w:t>audit and D</w:t>
      </w:r>
      <w:r w:rsidR="00ED44BF">
        <w:rPr>
          <w:b/>
          <w:bCs/>
        </w:rPr>
        <w:t xml:space="preserve">ue </w:t>
      </w:r>
      <w:r w:rsidR="00851C70">
        <w:rPr>
          <w:b/>
          <w:bCs/>
        </w:rPr>
        <w:t>D</w:t>
      </w:r>
      <w:r w:rsidR="00ED44BF">
        <w:rPr>
          <w:b/>
          <w:bCs/>
        </w:rPr>
        <w:t>iligence</w:t>
      </w:r>
      <w:r w:rsidR="004F63A3">
        <w:t xml:space="preserve"> </w:t>
      </w:r>
    </w:p>
    <w:p w14:paraId="023166FE" w14:textId="3C48DD37" w:rsidR="008774B0" w:rsidRDefault="008774B0" w:rsidP="008774B0">
      <w:pPr>
        <w:tabs>
          <w:tab w:val="left" w:pos="1843"/>
          <w:tab w:val="left" w:pos="2977"/>
          <w:tab w:val="left" w:pos="3420"/>
          <w:tab w:val="left" w:pos="3730"/>
        </w:tabs>
        <w:ind w:left="1843" w:hanging="1843"/>
        <w:rPr>
          <w:b/>
          <w:bCs/>
        </w:rPr>
      </w:pPr>
    </w:p>
    <w:p w14:paraId="525B50A3" w14:textId="1B2F48E9" w:rsidR="008774B0" w:rsidRPr="008774B0" w:rsidRDefault="008774B0" w:rsidP="00ED44BF">
      <w:pPr>
        <w:tabs>
          <w:tab w:val="left" w:pos="1843"/>
          <w:tab w:val="left" w:pos="2977"/>
          <w:tab w:val="left" w:pos="3420"/>
          <w:tab w:val="left" w:pos="3730"/>
        </w:tabs>
        <w:ind w:left="4536" w:hanging="4536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D44BF" w:rsidRPr="00ED44BF">
        <w:t>S</w:t>
      </w:r>
      <w:r>
        <w:t>peaker:</w:t>
      </w:r>
      <w:r>
        <w:tab/>
      </w:r>
      <w:r w:rsidR="00ED44BF">
        <w:t xml:space="preserve">Ms. Margherita Marini, IP Commercialisation Specialist, </w:t>
      </w:r>
      <w:r w:rsidR="00ED44BF" w:rsidRPr="00ED44BF">
        <w:t>IP Commercialisation Section, IP for Innovators Department, IP and Ecosystems Sector</w:t>
      </w:r>
      <w:r w:rsidR="00F31325">
        <w:t xml:space="preserve"> (virtual)</w:t>
      </w:r>
    </w:p>
    <w:p w14:paraId="0FAE54BC" w14:textId="336E62EA" w:rsidR="008774B0" w:rsidRDefault="00CA58E6" w:rsidP="0039639C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4571A" w14:textId="377A5E47" w:rsidR="0039639C" w:rsidRDefault="0039639C" w:rsidP="00CA58E6">
      <w:pPr>
        <w:tabs>
          <w:tab w:val="left" w:pos="1843"/>
          <w:tab w:val="left" w:pos="2977"/>
        </w:tabs>
        <w:ind w:left="1843" w:hanging="1843"/>
      </w:pPr>
      <w:r>
        <w:t xml:space="preserve">10.00 – 10.30 </w:t>
      </w:r>
      <w:r>
        <w:tab/>
        <w:t>Coffee break</w:t>
      </w:r>
    </w:p>
    <w:p w14:paraId="6C7F995D" w14:textId="77777777" w:rsidR="0039639C" w:rsidRDefault="0039639C" w:rsidP="00CA58E6">
      <w:pPr>
        <w:tabs>
          <w:tab w:val="left" w:pos="1843"/>
          <w:tab w:val="left" w:pos="2977"/>
        </w:tabs>
        <w:ind w:left="1843" w:hanging="1843"/>
      </w:pPr>
    </w:p>
    <w:p w14:paraId="13E4A4E3" w14:textId="66D51C3D" w:rsidR="004F63A3" w:rsidRDefault="004F63A3" w:rsidP="00CA58E6">
      <w:pPr>
        <w:tabs>
          <w:tab w:val="left" w:pos="1843"/>
          <w:tab w:val="left" w:pos="2977"/>
        </w:tabs>
        <w:ind w:left="1843" w:hanging="1843"/>
      </w:pPr>
      <w:r>
        <w:t>10.</w:t>
      </w:r>
      <w:r w:rsidR="0039639C">
        <w:t>3</w:t>
      </w:r>
      <w:r>
        <w:t>0 – 11.</w:t>
      </w:r>
      <w:r w:rsidR="0039639C">
        <w:t>3</w:t>
      </w:r>
      <w:r>
        <w:t>0</w:t>
      </w:r>
      <w:r>
        <w:tab/>
      </w:r>
      <w:r w:rsidRPr="00F72231">
        <w:rPr>
          <w:b/>
          <w:bCs/>
        </w:rPr>
        <w:t>Theme 12</w:t>
      </w:r>
      <w:r>
        <w:tab/>
      </w:r>
      <w:r>
        <w:tab/>
        <w:t xml:space="preserve"> </w:t>
      </w:r>
      <w:r w:rsidRPr="008774B0">
        <w:rPr>
          <w:b/>
          <w:bCs/>
        </w:rPr>
        <w:t>IP Marketing tools &amp; strategies</w:t>
      </w:r>
    </w:p>
    <w:p w14:paraId="3F3A49DA" w14:textId="77777777" w:rsidR="00F72231" w:rsidRDefault="008A4097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</w:p>
    <w:p w14:paraId="2A00203B" w14:textId="1E183D70" w:rsidR="00B83276" w:rsidRDefault="00F72231" w:rsidP="0039639C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  <w:t>Speaker:</w:t>
      </w:r>
      <w:r>
        <w:tab/>
        <w:t xml:space="preserve">Mr. Omer </w:t>
      </w:r>
      <w:r w:rsidR="00B83276">
        <w:t>Hizirogl</w:t>
      </w:r>
      <w:r w:rsidR="0039639C">
        <w:t>u</w:t>
      </w:r>
      <w:r>
        <w:tab/>
      </w:r>
    </w:p>
    <w:p w14:paraId="5885633E" w14:textId="77777777" w:rsidR="00B83276" w:rsidRDefault="00B83276" w:rsidP="0039639C">
      <w:pPr>
        <w:tabs>
          <w:tab w:val="left" w:pos="1843"/>
          <w:tab w:val="left" w:pos="2977"/>
        </w:tabs>
      </w:pPr>
    </w:p>
    <w:p w14:paraId="3D0C843A" w14:textId="7D4ADA21" w:rsidR="00B83276" w:rsidRDefault="00B83276" w:rsidP="00CA58E6">
      <w:pPr>
        <w:tabs>
          <w:tab w:val="left" w:pos="1843"/>
          <w:tab w:val="left" w:pos="2977"/>
        </w:tabs>
        <w:ind w:left="1843" w:hanging="1843"/>
      </w:pPr>
      <w:r>
        <w:t>11.30 – 12.30</w:t>
      </w:r>
      <w:r>
        <w:tab/>
      </w:r>
      <w:r w:rsidRPr="00B83276">
        <w:rPr>
          <w:b/>
          <w:bCs/>
        </w:rPr>
        <w:t>Theme 13</w:t>
      </w:r>
      <w:r>
        <w:tab/>
      </w:r>
      <w:r>
        <w:tab/>
      </w:r>
      <w:r w:rsidR="00851C70">
        <w:rPr>
          <w:b/>
          <w:bCs/>
        </w:rPr>
        <w:t>Intangible Assets Fina</w:t>
      </w:r>
      <w:r w:rsidR="00253B87">
        <w:rPr>
          <w:b/>
          <w:bCs/>
        </w:rPr>
        <w:t>n</w:t>
      </w:r>
      <w:r w:rsidR="00851C70">
        <w:rPr>
          <w:b/>
          <w:bCs/>
        </w:rPr>
        <w:t>ce</w:t>
      </w:r>
      <w:r>
        <w:t xml:space="preserve"> </w:t>
      </w:r>
    </w:p>
    <w:p w14:paraId="4ADDD84D" w14:textId="68B188E1" w:rsidR="00B83276" w:rsidRDefault="00B83276" w:rsidP="00CA58E6">
      <w:pPr>
        <w:tabs>
          <w:tab w:val="left" w:pos="1843"/>
          <w:tab w:val="left" w:pos="2977"/>
        </w:tabs>
        <w:ind w:left="1843" w:hanging="1843"/>
      </w:pPr>
    </w:p>
    <w:p w14:paraId="7DDD033D" w14:textId="16F1E75D" w:rsidR="00B83276" w:rsidRDefault="00B83276" w:rsidP="00ED44BF">
      <w:pPr>
        <w:tabs>
          <w:tab w:val="left" w:pos="1843"/>
          <w:tab w:val="left" w:pos="2977"/>
        </w:tabs>
        <w:ind w:left="4536" w:hanging="4536"/>
      </w:pPr>
      <w:r>
        <w:tab/>
      </w:r>
      <w:r>
        <w:tab/>
      </w:r>
      <w:r w:rsidR="00ED44BF">
        <w:t xml:space="preserve">       </w:t>
      </w:r>
      <w:r>
        <w:t>Speaker:</w:t>
      </w:r>
      <w:r>
        <w:tab/>
      </w:r>
      <w:bookmarkStart w:id="8" w:name="_Hlk150350639"/>
      <w:r w:rsidR="00D1519E">
        <w:t xml:space="preserve">Mr. Michael Kos, </w:t>
      </w:r>
      <w:r w:rsidR="00ED44BF">
        <w:t xml:space="preserve">IP Finance and Valuation Specialist, </w:t>
      </w:r>
      <w:bookmarkStart w:id="9" w:name="_Hlk149837895"/>
      <w:r w:rsidR="00ED44BF">
        <w:t xml:space="preserve">IP Commercialisation Section, IP for Innovators Department, IP and Ecosystems Sector </w:t>
      </w:r>
      <w:bookmarkEnd w:id="9"/>
      <w:bookmarkEnd w:id="8"/>
      <w:r w:rsidR="00F31325">
        <w:t>(virtual)</w:t>
      </w:r>
    </w:p>
    <w:p w14:paraId="1E3BD6B6" w14:textId="55888B95" w:rsidR="00B83276" w:rsidRDefault="00B83276" w:rsidP="0018032C">
      <w:pPr>
        <w:tabs>
          <w:tab w:val="left" w:pos="1843"/>
          <w:tab w:val="left" w:pos="2977"/>
        </w:tabs>
      </w:pPr>
      <w:r>
        <w:t>12.30 – 14.00</w:t>
      </w:r>
      <w:r>
        <w:tab/>
        <w:t>Lunch break</w:t>
      </w:r>
      <w:r>
        <w:tab/>
      </w:r>
    </w:p>
    <w:p w14:paraId="6AC718F6" w14:textId="77777777" w:rsidR="00ED44BF" w:rsidRDefault="00ED44BF" w:rsidP="00CA58E6">
      <w:pPr>
        <w:tabs>
          <w:tab w:val="left" w:pos="1843"/>
          <w:tab w:val="left" w:pos="2977"/>
        </w:tabs>
        <w:ind w:left="1843" w:hanging="1843"/>
      </w:pPr>
    </w:p>
    <w:p w14:paraId="38D0C250" w14:textId="28CEB7B3" w:rsidR="008774B0" w:rsidRDefault="00B83276" w:rsidP="00CA58E6">
      <w:pPr>
        <w:tabs>
          <w:tab w:val="left" w:pos="1843"/>
          <w:tab w:val="left" w:pos="2977"/>
        </w:tabs>
        <w:ind w:left="1843" w:hanging="1843"/>
      </w:pPr>
      <w:r w:rsidRPr="00B83276">
        <w:t>14.00 – 15.00</w:t>
      </w:r>
      <w:r>
        <w:rPr>
          <w:b/>
          <w:bCs/>
        </w:rPr>
        <w:tab/>
        <w:t>Theme 14</w:t>
      </w:r>
      <w:r>
        <w:rPr>
          <w:b/>
          <w:bCs/>
        </w:rPr>
        <w:tab/>
      </w:r>
      <w:r>
        <w:rPr>
          <w:b/>
          <w:bCs/>
        </w:rPr>
        <w:tab/>
      </w:r>
      <w:r w:rsidR="008A4097" w:rsidRPr="008A4097">
        <w:rPr>
          <w:b/>
          <w:bCs/>
        </w:rPr>
        <w:t>Review of concepts through group study</w:t>
      </w:r>
    </w:p>
    <w:p w14:paraId="1883A8FA" w14:textId="77777777" w:rsidR="008774B0" w:rsidRDefault="008774B0" w:rsidP="00CA58E6">
      <w:pPr>
        <w:tabs>
          <w:tab w:val="left" w:pos="1843"/>
          <w:tab w:val="left" w:pos="2977"/>
        </w:tabs>
        <w:ind w:left="1843" w:hanging="1843"/>
      </w:pPr>
    </w:p>
    <w:p w14:paraId="3B0B073A" w14:textId="60F42302" w:rsidR="008774B0" w:rsidRDefault="00B83276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  <w:t>Speaker:</w:t>
      </w:r>
      <w:r>
        <w:tab/>
        <w:t>Mr. Omer Hiziroglu</w:t>
      </w:r>
    </w:p>
    <w:p w14:paraId="10EFFAF1" w14:textId="617AA2A6" w:rsidR="00B83276" w:rsidRDefault="00B83276" w:rsidP="00CA58E6">
      <w:pPr>
        <w:tabs>
          <w:tab w:val="left" w:pos="1843"/>
          <w:tab w:val="left" w:pos="2977"/>
        </w:tabs>
        <w:ind w:left="1843" w:hanging="1843"/>
      </w:pPr>
    </w:p>
    <w:p w14:paraId="38BEB5DD" w14:textId="2C86F411" w:rsidR="00B83276" w:rsidRDefault="00B83276" w:rsidP="00CA58E6">
      <w:pPr>
        <w:tabs>
          <w:tab w:val="left" w:pos="1843"/>
          <w:tab w:val="left" w:pos="2977"/>
        </w:tabs>
        <w:ind w:left="1843" w:hanging="1843"/>
      </w:pPr>
      <w:r>
        <w:t>15.00 – 15.30</w:t>
      </w:r>
      <w:r>
        <w:tab/>
        <w:t>Close</w:t>
      </w:r>
      <w:r w:rsidR="00A7377B">
        <w:tab/>
      </w:r>
      <w:r w:rsidR="00A7377B">
        <w:tab/>
      </w:r>
    </w:p>
    <w:p w14:paraId="045553B9" w14:textId="77777777" w:rsidR="0018032C" w:rsidRDefault="0018032C" w:rsidP="0018032C">
      <w:pPr>
        <w:tabs>
          <w:tab w:val="left" w:pos="1843"/>
          <w:tab w:val="left" w:pos="2977"/>
        </w:tabs>
        <w:ind w:left="1843" w:hanging="1843"/>
      </w:pPr>
    </w:p>
    <w:p w14:paraId="725FB150" w14:textId="208AB52D" w:rsidR="0018032C" w:rsidRDefault="0018032C" w:rsidP="0018032C">
      <w:pPr>
        <w:tabs>
          <w:tab w:val="left" w:pos="1843"/>
          <w:tab w:val="left" w:pos="2977"/>
        </w:tabs>
        <w:ind w:left="1843" w:hanging="1843"/>
      </w:pPr>
      <w:r w:rsidRPr="00471C22">
        <w:t>[End of document]</w:t>
      </w:r>
    </w:p>
    <w:sectPr w:rsidR="0018032C" w:rsidSect="00471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08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C096" w14:textId="77777777" w:rsidR="00CA58E6" w:rsidRDefault="00CA58E6">
      <w:r>
        <w:separator/>
      </w:r>
    </w:p>
  </w:endnote>
  <w:endnote w:type="continuationSeparator" w:id="0">
    <w:p w14:paraId="34E9DCE6" w14:textId="77777777" w:rsidR="00CA58E6" w:rsidRDefault="00CA58E6" w:rsidP="008B2CC0">
      <w:r>
        <w:separator/>
      </w:r>
    </w:p>
    <w:p w14:paraId="0ACC2D5D" w14:textId="77777777" w:rsidR="00CA58E6" w:rsidRPr="008B2CC0" w:rsidRDefault="00CA58E6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02CD93" w14:textId="77777777" w:rsidR="00CA58E6" w:rsidRPr="008B2CC0" w:rsidRDefault="00CA58E6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FCA8" w14:textId="53AF435E" w:rsidR="005D750B" w:rsidRDefault="005D7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B84EA2" wp14:editId="4E12BA3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0" name="MSIPCM05794ce681de040db2e76424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B3B3A" w14:textId="1CD4DA04" w:rsidR="005D750B" w:rsidRPr="005D750B" w:rsidRDefault="005D750B" w:rsidP="005D750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75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4EA2" id="_x0000_t202" coordsize="21600,21600" o:spt="202" path="m,l,21600r21600,l21600,xe">
              <v:stroke joinstyle="miter"/>
              <v:path gradientshapeok="t" o:connecttype="rect"/>
            </v:shapetype>
            <v:shape id="MSIPCM05794ce681de040db2e76424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92B3B3A" w14:textId="1CD4DA04" w:rsidR="005D750B" w:rsidRPr="005D750B" w:rsidRDefault="005D750B" w:rsidP="005D750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750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4608" w14:textId="7003E7EF" w:rsidR="00CA58E6" w:rsidRDefault="005D7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E5A865" wp14:editId="7287FC3A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8" name="MSIPCM99ea4e1490762093feb3475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1D9E4" w14:textId="73E5ED7B" w:rsidR="005D750B" w:rsidRPr="005D750B" w:rsidRDefault="005D750B" w:rsidP="005D750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75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5A865" id="_x0000_t202" coordsize="21600,21600" o:spt="202" path="m,l,21600r21600,l21600,xe">
              <v:stroke joinstyle="miter"/>
              <v:path gradientshapeok="t" o:connecttype="rect"/>
            </v:shapetype>
            <v:shape id="MSIPCM99ea4e1490762093feb3475d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1631D9E4" w14:textId="73E5ED7B" w:rsidR="005D750B" w:rsidRPr="005D750B" w:rsidRDefault="005D750B" w:rsidP="005D750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750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352B" w14:textId="7E5A8BD5" w:rsidR="005D750B" w:rsidRDefault="005D7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B35752" wp14:editId="13596D4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98a84998a570322df334119d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E3AEC8" w14:textId="529073A8" w:rsidR="005D750B" w:rsidRPr="005D750B" w:rsidRDefault="005D750B" w:rsidP="005D750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750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5752" id="_x0000_t202" coordsize="21600,21600" o:spt="202" path="m,l,21600r21600,l21600,xe">
              <v:stroke joinstyle="miter"/>
              <v:path gradientshapeok="t" o:connecttype="rect"/>
            </v:shapetype>
            <v:shape id="MSIPCM98a84998a570322df334119d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13E3AEC8" w14:textId="529073A8" w:rsidR="005D750B" w:rsidRPr="005D750B" w:rsidRDefault="005D750B" w:rsidP="005D750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750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210A" w14:textId="77777777" w:rsidR="00CA58E6" w:rsidRDefault="00CA58E6">
      <w:r>
        <w:separator/>
      </w:r>
    </w:p>
  </w:footnote>
  <w:footnote w:type="continuationSeparator" w:id="0">
    <w:p w14:paraId="592FE3FA" w14:textId="77777777" w:rsidR="00CA58E6" w:rsidRDefault="00CA58E6" w:rsidP="008B2CC0">
      <w:r>
        <w:separator/>
      </w:r>
    </w:p>
    <w:p w14:paraId="1D49CA49" w14:textId="77777777" w:rsidR="00CA58E6" w:rsidRPr="008B2CC0" w:rsidRDefault="00CA58E6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24E18FBE" w14:textId="77777777" w:rsidR="00CA58E6" w:rsidRPr="008B2CC0" w:rsidRDefault="00CA58E6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48679A5" w14:textId="43B89ED2" w:rsidR="0030260D" w:rsidRDefault="0030260D">
      <w:pPr>
        <w:pStyle w:val="FootnoteText"/>
      </w:pPr>
      <w:r>
        <w:rPr>
          <w:rStyle w:val="FootnoteReference"/>
        </w:rPr>
        <w:footnoteRef/>
      </w:r>
      <w:r>
        <w:t xml:space="preserve"> Johannesburg is one hour ahead of Geneva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0988" w14:textId="454D5852" w:rsidR="00CA58E6" w:rsidRDefault="00CA58E6" w:rsidP="00CA58E6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511B" w14:textId="77777777" w:rsidR="0090608C" w:rsidRPr="00DA41D6" w:rsidRDefault="0090608C" w:rsidP="0090608C">
    <w:pPr>
      <w:jc w:val="right"/>
      <w:rPr>
        <w:rFonts w:ascii="Arial Black" w:hAnsi="Arial Black"/>
        <w:caps/>
        <w:sz w:val="15"/>
      </w:rPr>
    </w:pPr>
    <w:r w:rsidRPr="00DA41D6">
      <w:rPr>
        <w:rFonts w:ascii="Arial Black" w:hAnsi="Arial Black"/>
        <w:caps/>
        <w:sz w:val="15"/>
      </w:rPr>
      <w:t>WIPO/</w:t>
    </w:r>
    <w:r>
      <w:rPr>
        <w:rFonts w:ascii="Arial Black" w:hAnsi="Arial Black"/>
        <w:caps/>
        <w:sz w:val="15"/>
      </w:rPr>
      <w:t>TISC/JNB/24/ INF/PROV 1</w:t>
    </w:r>
  </w:p>
  <w:p w14:paraId="41BF8035" w14:textId="77777777" w:rsidR="005266EF" w:rsidRDefault="005266E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A58E6">
      <w:rPr>
        <w:noProof/>
      </w:rPr>
      <w:t>2</w:t>
    </w:r>
    <w:r>
      <w:fldChar w:fldCharType="end"/>
    </w:r>
  </w:p>
  <w:p w14:paraId="6AA65941" w14:textId="77777777" w:rsidR="005266EF" w:rsidRDefault="005266E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43D1" w14:textId="77777777" w:rsidR="0090608C" w:rsidRDefault="00906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145306">
    <w:abstractNumId w:val="2"/>
  </w:num>
  <w:num w:numId="2" w16cid:durableId="787165009">
    <w:abstractNumId w:val="4"/>
  </w:num>
  <w:num w:numId="3" w16cid:durableId="1032607518">
    <w:abstractNumId w:val="0"/>
  </w:num>
  <w:num w:numId="4" w16cid:durableId="1627155924">
    <w:abstractNumId w:val="5"/>
  </w:num>
  <w:num w:numId="5" w16cid:durableId="251861669">
    <w:abstractNumId w:val="1"/>
  </w:num>
  <w:num w:numId="6" w16cid:durableId="1783651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E6"/>
    <w:rsid w:val="000074AE"/>
    <w:rsid w:val="000706E5"/>
    <w:rsid w:val="0009684B"/>
    <w:rsid w:val="000A46A9"/>
    <w:rsid w:val="000F5E56"/>
    <w:rsid w:val="001362EE"/>
    <w:rsid w:val="0014460A"/>
    <w:rsid w:val="00156FCE"/>
    <w:rsid w:val="0018032C"/>
    <w:rsid w:val="001832A6"/>
    <w:rsid w:val="0018467B"/>
    <w:rsid w:val="00187461"/>
    <w:rsid w:val="001D7119"/>
    <w:rsid w:val="001E0685"/>
    <w:rsid w:val="001F26A6"/>
    <w:rsid w:val="00205B74"/>
    <w:rsid w:val="00253B87"/>
    <w:rsid w:val="002634C4"/>
    <w:rsid w:val="00275C10"/>
    <w:rsid w:val="002B2B95"/>
    <w:rsid w:val="002E7A99"/>
    <w:rsid w:val="002F47B5"/>
    <w:rsid w:val="002F4E68"/>
    <w:rsid w:val="0030260D"/>
    <w:rsid w:val="00345E99"/>
    <w:rsid w:val="003845C1"/>
    <w:rsid w:val="0039639C"/>
    <w:rsid w:val="003F2126"/>
    <w:rsid w:val="00423E3E"/>
    <w:rsid w:val="00427AF4"/>
    <w:rsid w:val="00435B94"/>
    <w:rsid w:val="00441958"/>
    <w:rsid w:val="004647DA"/>
    <w:rsid w:val="00471C22"/>
    <w:rsid w:val="00477D6B"/>
    <w:rsid w:val="00487D1B"/>
    <w:rsid w:val="004F27F2"/>
    <w:rsid w:val="004F4D9B"/>
    <w:rsid w:val="004F63A3"/>
    <w:rsid w:val="004F6954"/>
    <w:rsid w:val="005266EF"/>
    <w:rsid w:val="005325FD"/>
    <w:rsid w:val="00535ACB"/>
    <w:rsid w:val="00536451"/>
    <w:rsid w:val="00540A88"/>
    <w:rsid w:val="005674D2"/>
    <w:rsid w:val="005A1777"/>
    <w:rsid w:val="005D750B"/>
    <w:rsid w:val="00605827"/>
    <w:rsid w:val="00634B8E"/>
    <w:rsid w:val="006724C7"/>
    <w:rsid w:val="0069558D"/>
    <w:rsid w:val="006A4ECC"/>
    <w:rsid w:val="006D5383"/>
    <w:rsid w:val="0071357D"/>
    <w:rsid w:val="007270FD"/>
    <w:rsid w:val="00730347"/>
    <w:rsid w:val="0074411F"/>
    <w:rsid w:val="007805E1"/>
    <w:rsid w:val="007A1352"/>
    <w:rsid w:val="007A151B"/>
    <w:rsid w:val="007C237F"/>
    <w:rsid w:val="00807D5A"/>
    <w:rsid w:val="008124BF"/>
    <w:rsid w:val="00851C70"/>
    <w:rsid w:val="008774B0"/>
    <w:rsid w:val="00880CF3"/>
    <w:rsid w:val="00883BC9"/>
    <w:rsid w:val="0089487E"/>
    <w:rsid w:val="00895335"/>
    <w:rsid w:val="008A3809"/>
    <w:rsid w:val="008A4097"/>
    <w:rsid w:val="008B2CC0"/>
    <w:rsid w:val="008B2CC1"/>
    <w:rsid w:val="008F009B"/>
    <w:rsid w:val="008F6DB7"/>
    <w:rsid w:val="008F71CB"/>
    <w:rsid w:val="0090608C"/>
    <w:rsid w:val="0090731E"/>
    <w:rsid w:val="00917A91"/>
    <w:rsid w:val="00966A22"/>
    <w:rsid w:val="00A30874"/>
    <w:rsid w:val="00A57FA8"/>
    <w:rsid w:val="00A63867"/>
    <w:rsid w:val="00A7377B"/>
    <w:rsid w:val="00A91391"/>
    <w:rsid w:val="00AD3955"/>
    <w:rsid w:val="00AF66F9"/>
    <w:rsid w:val="00B312CE"/>
    <w:rsid w:val="00B83276"/>
    <w:rsid w:val="00BA1DB2"/>
    <w:rsid w:val="00BE7D44"/>
    <w:rsid w:val="00BF7060"/>
    <w:rsid w:val="00C20EBD"/>
    <w:rsid w:val="00C321A1"/>
    <w:rsid w:val="00C46E98"/>
    <w:rsid w:val="00C56CF5"/>
    <w:rsid w:val="00C60C3B"/>
    <w:rsid w:val="00CA58E6"/>
    <w:rsid w:val="00CD0979"/>
    <w:rsid w:val="00CE3156"/>
    <w:rsid w:val="00D1519E"/>
    <w:rsid w:val="00D37D77"/>
    <w:rsid w:val="00D634EE"/>
    <w:rsid w:val="00D71B4D"/>
    <w:rsid w:val="00D76D03"/>
    <w:rsid w:val="00D93D55"/>
    <w:rsid w:val="00DA41D6"/>
    <w:rsid w:val="00DE3343"/>
    <w:rsid w:val="00E270CF"/>
    <w:rsid w:val="00E476FC"/>
    <w:rsid w:val="00ED44BF"/>
    <w:rsid w:val="00F10778"/>
    <w:rsid w:val="00F31325"/>
    <w:rsid w:val="00F50280"/>
    <w:rsid w:val="00F62068"/>
    <w:rsid w:val="00F66152"/>
    <w:rsid w:val="00F72231"/>
    <w:rsid w:val="00F97217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EC5D511"/>
  <w15:docId w15:val="{83377AA8-14A0-43C5-83BE-B712039B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302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3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139A-16A6-434F-8E8D-0221CAF1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Seminar&amp;Workshop_3logos (E)</Template>
  <TotalTime>95</TotalTime>
  <Pages>3</Pages>
  <Words>456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SUMMERS Julie</dc:creator>
  <cp:keywords>FOR OFFICIAL USE ONLY</cp:keywords>
  <cp:lastModifiedBy>MICHEL Virginie</cp:lastModifiedBy>
  <cp:revision>10</cp:revision>
  <cp:lastPrinted>2010-11-01T16:37:00Z</cp:lastPrinted>
  <dcterms:created xsi:type="dcterms:W3CDTF">2023-11-15T07:40:00Z</dcterms:created>
  <dcterms:modified xsi:type="dcterms:W3CDTF">2024-01-18T14:01:00Z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7cae9dc5-8c08-4ca5-95c5-cc7476b3a0a1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2024-01-18T14:01:22Z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1b57bb78-3384-46ff-8f17-bd703f251cdc</vt:lpwstr>
  </property>
  <property fmtid="{D5CDD505-2E9C-101B-9397-08002B2CF9AE}" pid="14" name="MSIP_Label_bfc084f7-b690-4c43-8ee6-d475b6d3461d_ContentBits">
    <vt:lpwstr>2</vt:lpwstr>
  </property>
</Properties>
</file>